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E6683" w14:textId="77777777" w:rsidR="001A2CF0" w:rsidRDefault="00000000">
      <w:pP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Terms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of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Reference</w:t>
      </w:r>
      <w:proofErr w:type="spellEnd"/>
    </w:p>
    <w:p w14:paraId="39AF58BA" w14:textId="77777777" w:rsidR="001A2CF0" w:rsidRDefault="00000000">
      <w:pPr>
        <w:jc w:val="center"/>
        <w:rPr>
          <w:b/>
        </w:rPr>
      </w:pPr>
      <w:proofErr w:type="spellStart"/>
      <w:r>
        <w:rPr>
          <w:b/>
        </w:rPr>
        <w:t>Expert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Donor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Coordination</w:t>
      </w:r>
      <w:proofErr w:type="spellEnd"/>
      <w:r>
        <w:rPr>
          <w:b/>
        </w:rPr>
        <w:t>)</w:t>
      </w:r>
      <w:r>
        <w:rPr>
          <w:b/>
        </w:rPr>
        <w:br/>
        <w:t>(</w:t>
      </w:r>
      <w:proofErr w:type="spellStart"/>
      <w:r>
        <w:rPr>
          <w:b/>
        </w:rPr>
        <w:t>Category</w:t>
      </w:r>
      <w:proofErr w:type="spellEnd"/>
      <w:r>
        <w:rPr>
          <w:b/>
        </w:rPr>
        <w:t xml:space="preserve"> 2)</w:t>
      </w:r>
    </w:p>
    <w:p w14:paraId="16EBA6B3" w14:textId="77777777" w:rsidR="001A2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rPr>
          <w:rFonts w:ascii="Arial" w:eastAsia="Arial" w:hAnsi="Arial" w:cs="Arial"/>
          <w:color w:val="0000FF"/>
          <w:sz w:val="18"/>
          <w:szCs w:val="18"/>
        </w:rPr>
      </w:pPr>
      <w:r>
        <w:rPr>
          <w:b/>
          <w:color w:val="000000"/>
        </w:rPr>
        <w:t xml:space="preserve">1.Objective(s)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linkages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Reforms</w:t>
      </w:r>
      <w:proofErr w:type="spellEnd"/>
    </w:p>
    <w:p w14:paraId="6966CD4F" w14:textId="77777777" w:rsidR="001A2CF0" w:rsidRDefault="001A2CF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ind w:left="360"/>
        <w:rPr>
          <w:rFonts w:ascii="Arial" w:eastAsia="Arial" w:hAnsi="Arial" w:cs="Arial"/>
          <w:color w:val="0000FF"/>
          <w:sz w:val="18"/>
          <w:szCs w:val="18"/>
        </w:rPr>
      </w:pPr>
    </w:p>
    <w:p w14:paraId="27DF36F4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(RST)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(</w:t>
      </w:r>
      <w:proofErr w:type="spellStart"/>
      <w:r>
        <w:t>Ministry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 (</w:t>
      </w:r>
      <w:proofErr w:type="spellStart"/>
      <w:r>
        <w:t>non-civil</w:t>
      </w:r>
      <w:proofErr w:type="spellEnd"/>
      <w:r>
        <w:t xml:space="preserve"> </w:t>
      </w:r>
      <w:proofErr w:type="spellStart"/>
      <w:r>
        <w:t>servants</w:t>
      </w:r>
      <w:proofErr w:type="spellEnd"/>
      <w:r>
        <w:t xml:space="preserve">) </w:t>
      </w:r>
      <w:proofErr w:type="spellStart"/>
      <w:r>
        <w:t>funded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(URA)</w:t>
      </w:r>
      <w:r>
        <w:rPr>
          <w:vertAlign w:val="superscript"/>
        </w:rPr>
        <w:footnoteReference w:id="1"/>
      </w:r>
      <w:r>
        <w:t xml:space="preserve"> 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assists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RST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assist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Ministry’s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. </w:t>
      </w:r>
    </w:p>
    <w:p w14:paraId="394BEDA8" w14:textId="77777777" w:rsidR="001A2CF0" w:rsidRDefault="001A2CF0">
      <w:pPr>
        <w:spacing w:after="0" w:line="240" w:lineRule="auto"/>
        <w:jc w:val="both"/>
        <w:rPr>
          <w:color w:val="000000"/>
        </w:rPr>
      </w:pPr>
    </w:p>
    <w:p w14:paraId="30E916A8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MinEconomy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strategic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priority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t>recover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Ukraine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wartime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post-war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implementation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requires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significant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amount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joint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efforts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stakeholders</w:t>
      </w:r>
      <w:proofErr w:type="spellEnd"/>
      <w:r>
        <w:rPr>
          <w:color w:val="000000"/>
        </w:rPr>
        <w:t>.</w:t>
      </w:r>
    </w:p>
    <w:p w14:paraId="7916EF96" w14:textId="77777777" w:rsidR="001A2CF0" w:rsidRDefault="001A2CF0">
      <w:pPr>
        <w:spacing w:after="0" w:line="240" w:lineRule="auto"/>
        <w:jc w:val="both"/>
        <w:rPr>
          <w:color w:val="000000"/>
        </w:rPr>
      </w:pPr>
    </w:p>
    <w:p w14:paraId="7FF25569" w14:textId="77777777" w:rsidR="001A2CF0" w:rsidRDefault="00000000">
      <w:pPr>
        <w:spacing w:after="0" w:line="240" w:lineRule="auto"/>
        <w:jc w:val="both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focused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attracting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investment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assistance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requiring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coordination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donors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institutions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IFIs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coherent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systemic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transparent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accountable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manner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strengthen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build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business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partners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result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in-depth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expertise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coordination</w:t>
      </w:r>
      <w:proofErr w:type="spellEnd"/>
      <w:r>
        <w:rPr>
          <w:color w:val="000000"/>
        </w:rPr>
        <w:t>.</w:t>
      </w:r>
    </w:p>
    <w:p w14:paraId="0EC38A2B" w14:textId="77777777" w:rsidR="001A2CF0" w:rsidRDefault="001A2CF0">
      <w:pPr>
        <w:spacing w:after="0" w:line="240" w:lineRule="auto"/>
        <w:jc w:val="both"/>
      </w:pPr>
    </w:p>
    <w:p w14:paraId="7E98522F" w14:textId="77777777" w:rsidR="001A2CF0" w:rsidRDefault="001A2CF0">
      <w:pPr>
        <w:spacing w:after="0" w:line="240" w:lineRule="auto"/>
        <w:jc w:val="both"/>
      </w:pPr>
    </w:p>
    <w:p w14:paraId="3495C89D" w14:textId="77777777" w:rsidR="001A2CF0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Position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reporting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line</w:t>
      </w:r>
      <w:proofErr w:type="spellEnd"/>
    </w:p>
    <w:p w14:paraId="713E0C78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Expert</w:t>
      </w:r>
      <w:proofErr w:type="spellEnd"/>
      <w:r>
        <w:t xml:space="preserve"> (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)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rPr>
          <w:color w:val="000000"/>
        </w:rPr>
        <w:t>reports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RST </w:t>
      </w:r>
      <w:proofErr w:type="spellStart"/>
      <w:r>
        <w:rPr>
          <w:color w:val="000000"/>
        </w:rPr>
        <w:t>Director</w:t>
      </w:r>
      <w:proofErr w:type="spellEnd"/>
      <w:r>
        <w:rPr>
          <w:color w:val="000000"/>
        </w:rPr>
        <w:t xml:space="preserve">. </w:t>
      </w:r>
    </w:p>
    <w:p w14:paraId="747144D6" w14:textId="77777777" w:rsidR="001A2CF0" w:rsidRDefault="001A2CF0">
      <w:pPr>
        <w:spacing w:after="0" w:line="240" w:lineRule="auto"/>
        <w:jc w:val="both"/>
        <w:rPr>
          <w:color w:val="000000"/>
        </w:rPr>
      </w:pPr>
    </w:p>
    <w:p w14:paraId="386ABFA7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3. </w:t>
      </w:r>
      <w:proofErr w:type="spellStart"/>
      <w:r>
        <w:rPr>
          <w:b/>
          <w:color w:val="000000"/>
        </w:rPr>
        <w:t>Duration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proposed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timeframe</w:t>
      </w:r>
      <w:proofErr w:type="spellEnd"/>
    </w:p>
    <w:p w14:paraId="72473185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initial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consultancy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assignment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start</w:t>
      </w:r>
      <w:proofErr w:type="spellEnd"/>
      <w:r>
        <w:rPr>
          <w:color w:val="000000"/>
        </w:rPr>
        <w:t xml:space="preserve"> </w:t>
      </w:r>
      <w:proofErr w:type="spellStart"/>
      <w:r>
        <w:t>on</w:t>
      </w:r>
      <w:proofErr w:type="spellEnd"/>
      <w:r>
        <w:t xml:space="preserve"> 30 </w:t>
      </w:r>
      <w:proofErr w:type="spellStart"/>
      <w:r>
        <w:t>September</w:t>
      </w:r>
      <w:proofErr w:type="spellEnd"/>
      <w:r>
        <w:t xml:space="preserve"> 2024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estimated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till</w:t>
      </w:r>
      <w:proofErr w:type="spellEnd"/>
      <w:r>
        <w:t xml:space="preserve"> 31 </w:t>
      </w:r>
      <w:proofErr w:type="spellStart"/>
      <w:r>
        <w:t>of</w:t>
      </w:r>
      <w:proofErr w:type="spellEnd"/>
      <w:r>
        <w:t xml:space="preserve"> </w:t>
      </w:r>
      <w:proofErr w:type="spellStart"/>
      <w:r>
        <w:t>August</w:t>
      </w:r>
      <w:proofErr w:type="spellEnd"/>
      <w:r>
        <w:t xml:space="preserve"> 2025.</w:t>
      </w:r>
      <w:r>
        <w:rPr>
          <w:highlight w:val="yellow"/>
        </w:rPr>
        <w:br/>
      </w:r>
    </w:p>
    <w:p w14:paraId="3043C2F0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4. </w:t>
      </w:r>
      <w:proofErr w:type="spellStart"/>
      <w:r>
        <w:rPr>
          <w:b/>
          <w:color w:val="000000"/>
        </w:rPr>
        <w:t>Main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Duties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Responsibilities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Deliverables</w:t>
      </w:r>
      <w:proofErr w:type="spellEnd"/>
    </w:p>
    <w:p w14:paraId="329A4256" w14:textId="77777777" w:rsidR="001A2CF0" w:rsidRDefault="001A2CF0">
      <w:pPr>
        <w:spacing w:after="0" w:line="240" w:lineRule="auto"/>
        <w:jc w:val="both"/>
        <w:rPr>
          <w:b/>
          <w:color w:val="000000"/>
        </w:rPr>
      </w:pPr>
    </w:p>
    <w:p w14:paraId="62EFAC37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Duties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Responsibilities</w:t>
      </w:r>
      <w:proofErr w:type="spellEnd"/>
      <w:r>
        <w:rPr>
          <w:b/>
          <w:color w:val="000000"/>
        </w:rPr>
        <w:t>:</w:t>
      </w:r>
    </w:p>
    <w:p w14:paraId="1FAEA50E" w14:textId="77777777" w:rsidR="001A2C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Providing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input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implementing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donor-funded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>.</w:t>
      </w:r>
    </w:p>
    <w:p w14:paraId="09FED338" w14:textId="77777777" w:rsidR="001A2C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bookmarkStart w:id="0" w:name="_heading=h.30j0zll" w:colFirst="0" w:colLast="0"/>
      <w:bookmarkEnd w:id="0"/>
      <w:proofErr w:type="spellStart"/>
      <w:r>
        <w:rPr>
          <w:color w:val="000000"/>
        </w:rPr>
        <w:t>Assisting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partners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IFIs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MinEconomy’s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strategic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priority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contributing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recovery</w:t>
      </w:r>
      <w:proofErr w:type="spellEnd"/>
      <w:r>
        <w:rPr>
          <w:color w:val="000000"/>
        </w:rPr>
        <w:t>.</w:t>
      </w:r>
    </w:p>
    <w:p w14:paraId="0FF9C99D" w14:textId="77777777" w:rsidR="001A2C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Supporting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RST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engagement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partners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IFIs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including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agendas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facilitating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discussions</w:t>
      </w:r>
      <w:proofErr w:type="spellEnd"/>
      <w:r>
        <w:rPr>
          <w:color w:val="000000"/>
        </w:rPr>
        <w:t xml:space="preserve">.  </w:t>
      </w:r>
    </w:p>
    <w:p w14:paraId="7CB83D56" w14:textId="77777777" w:rsidR="001A2C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Assisting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managing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capacity-building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initiatives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ability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strategic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cooperation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coordination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partners</w:t>
      </w:r>
      <w:proofErr w:type="spellEnd"/>
      <w:r>
        <w:rPr>
          <w:color w:val="000000"/>
        </w:rPr>
        <w:t xml:space="preserve">. </w:t>
      </w:r>
    </w:p>
    <w:p w14:paraId="4315FA03" w14:textId="77777777" w:rsidR="001A2C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Conducting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ongoing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assessment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including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gaps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analysis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mapping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donors</w:t>
      </w:r>
      <w:proofErr w:type="spellEnd"/>
      <w:r>
        <w:rPr>
          <w:color w:val="000000"/>
        </w:rPr>
        <w:t xml:space="preserve">’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identification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priorities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Ministry’s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strategic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portfolio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 xml:space="preserve">.). </w:t>
      </w:r>
    </w:p>
    <w:p w14:paraId="3D2522FA" w14:textId="77777777" w:rsidR="001A2C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proofErr w:type="spellStart"/>
      <w:r>
        <w:rPr>
          <w:color w:val="000000"/>
        </w:rPr>
        <w:t>Monitoring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evaluating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donor-funded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Ukraine</w:t>
      </w:r>
      <w:proofErr w:type="spellEnd"/>
      <w:r>
        <w:rPr>
          <w:color w:val="000000"/>
        </w:rPr>
        <w:t xml:space="preserve">. </w:t>
      </w:r>
    </w:p>
    <w:p w14:paraId="54BB9B26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bookmarkStart w:id="1" w:name="_heading=h.1fob9te" w:colFirst="0" w:colLast="0"/>
      <w:bookmarkEnd w:id="1"/>
      <w:proofErr w:type="spellStart"/>
      <w:r>
        <w:rPr>
          <w:color w:val="000000"/>
        </w:rPr>
        <w:t>Preparing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reports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updates</w:t>
      </w:r>
      <w:proofErr w:type="spellEnd"/>
      <w:r>
        <w:rPr>
          <w:color w:val="000000"/>
        </w:rP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>.</w:t>
      </w:r>
    </w:p>
    <w:p w14:paraId="3C3BE1D6" w14:textId="77777777" w:rsidR="001A2CF0" w:rsidRDefault="001A2CF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 w:line="240" w:lineRule="auto"/>
        <w:ind w:left="720"/>
        <w:jc w:val="both"/>
        <w:rPr>
          <w:color w:val="000000"/>
        </w:rPr>
      </w:pPr>
    </w:p>
    <w:p w14:paraId="6053B132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5. </w:t>
      </w:r>
      <w:proofErr w:type="spellStart"/>
      <w:r>
        <w:rPr>
          <w:b/>
          <w:color w:val="000000"/>
        </w:rPr>
        <w:t>Qualifications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Skills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Experience</w:t>
      </w:r>
      <w:proofErr w:type="spellEnd"/>
    </w:p>
    <w:p w14:paraId="05C1BEEF" w14:textId="77777777" w:rsidR="001A2CF0" w:rsidRDefault="001A2CF0">
      <w:pPr>
        <w:spacing w:after="0" w:line="240" w:lineRule="auto"/>
        <w:jc w:val="both"/>
        <w:rPr>
          <w:i/>
          <w:color w:val="000000"/>
        </w:rPr>
      </w:pPr>
    </w:p>
    <w:p w14:paraId="74C67C49" w14:textId="77777777" w:rsidR="001A2CF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b/>
          <w:i/>
          <w:color w:val="000000"/>
        </w:rPr>
        <w:t>Qualifications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and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skills</w:t>
      </w:r>
      <w:proofErr w:type="spellEnd"/>
      <w:r>
        <w:rPr>
          <w:color w:val="000000"/>
        </w:rPr>
        <w:t>:</w:t>
      </w:r>
    </w:p>
    <w:p w14:paraId="7D9AF5D3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Master’s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degree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t>economics</w:t>
      </w:r>
      <w:proofErr w:type="spellEnd"/>
      <w:r>
        <w:t xml:space="preserve">, </w:t>
      </w:r>
      <w:proofErr w:type="spellStart"/>
      <w:r>
        <w:t>political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,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,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rPr>
          <w:color w:val="000000"/>
        </w:rPr>
        <w:t>management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public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law</w:t>
      </w:r>
      <w:proofErr w:type="spellEnd"/>
      <w:r>
        <w:rPr>
          <w:color w:val="000000"/>
        </w:rPr>
        <w:t>.</w:t>
      </w:r>
    </w:p>
    <w:p w14:paraId="3CD5A2DA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analytical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communication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skills</w:t>
      </w:r>
      <w:proofErr w:type="spellEnd"/>
      <w:r>
        <w:rPr>
          <w:color w:val="000000"/>
        </w:rPr>
        <w:t>.</w:t>
      </w:r>
    </w:p>
    <w:p w14:paraId="6AD56121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Experience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multitasking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team</w:t>
      </w:r>
      <w:proofErr w:type="spellEnd"/>
      <w:r>
        <w:t>.</w:t>
      </w:r>
    </w:p>
    <w:p w14:paraId="16FC2A53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Experience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asset</w:t>
      </w:r>
      <w:proofErr w:type="spellEnd"/>
      <w:r>
        <w:t>. </w:t>
      </w:r>
    </w:p>
    <w:p w14:paraId="62F06507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r>
        <w:t xml:space="preserve">PC </w:t>
      </w:r>
      <w:proofErr w:type="spellStart"/>
      <w:r>
        <w:t>literacy</w:t>
      </w:r>
      <w:proofErr w:type="spellEnd"/>
      <w:r>
        <w:t xml:space="preserve"> (PowerPoint, Project, Excel, Word; Visio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asset</w:t>
      </w:r>
      <w:proofErr w:type="spellEnd"/>
      <w:r>
        <w:t>).</w:t>
      </w:r>
    </w:p>
    <w:p w14:paraId="3B60A432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Fluency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.</w:t>
      </w:r>
    </w:p>
    <w:p w14:paraId="0587E62A" w14:textId="77777777" w:rsidR="001A2CF0" w:rsidRDefault="001A2C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49957E1F" w14:textId="77777777" w:rsidR="001A2CF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Professional </w:t>
      </w:r>
      <w:proofErr w:type="spellStart"/>
      <w:r>
        <w:rPr>
          <w:b/>
          <w:i/>
          <w:color w:val="000000"/>
        </w:rPr>
        <w:t>experience</w:t>
      </w:r>
      <w:proofErr w:type="spellEnd"/>
      <w:r>
        <w:rPr>
          <w:b/>
          <w:i/>
          <w:color w:val="000000"/>
        </w:rPr>
        <w:t>:</w:t>
      </w:r>
    </w:p>
    <w:p w14:paraId="07145331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Minimum</w:t>
      </w:r>
      <w:proofErr w:type="spellEnd"/>
      <w:r>
        <w:t xml:space="preserve"> 5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.</w:t>
      </w:r>
    </w:p>
    <w:p w14:paraId="31C82FCE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Minimum</w:t>
      </w:r>
      <w:proofErr w:type="spellEnd"/>
      <w:r>
        <w:t xml:space="preserve"> 3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economics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finance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. </w:t>
      </w:r>
    </w:p>
    <w:p w14:paraId="67DEC3BB" w14:textId="77777777" w:rsidR="001A2CF0" w:rsidRDefault="00000000">
      <w:pPr>
        <w:numPr>
          <w:ilvl w:val="0"/>
          <w:numId w:val="3"/>
        </w:numPr>
        <w:tabs>
          <w:tab w:val="left" w:pos="1985"/>
        </w:tabs>
        <w:spacing w:after="0" w:line="240" w:lineRule="auto"/>
        <w:jc w:val="both"/>
      </w:pPr>
      <w:proofErr w:type="spellStart"/>
      <w:r>
        <w:t>Minimum</w:t>
      </w:r>
      <w:proofErr w:type="spellEnd"/>
      <w:r>
        <w:t xml:space="preserve"> 1-year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>.</w:t>
      </w:r>
    </w:p>
    <w:p w14:paraId="6807CB3A" w14:textId="77777777" w:rsidR="001A2CF0" w:rsidRDefault="001A2CF0">
      <w:pPr>
        <w:tabs>
          <w:tab w:val="left" w:pos="1985"/>
        </w:tabs>
        <w:spacing w:after="0" w:line="240" w:lineRule="auto"/>
        <w:ind w:left="720"/>
        <w:jc w:val="both"/>
        <w:rPr>
          <w:color w:val="000000"/>
        </w:rPr>
      </w:pPr>
    </w:p>
    <w:p w14:paraId="0E0C584D" w14:textId="77777777" w:rsidR="001A2CF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b/>
          <w:i/>
          <w:color w:val="000000"/>
        </w:rPr>
        <w:t>Other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experience</w:t>
      </w:r>
      <w:proofErr w:type="spellEnd"/>
      <w:r>
        <w:rPr>
          <w:b/>
          <w:i/>
          <w:color w:val="000000"/>
        </w:rPr>
        <w:t>:</w:t>
      </w:r>
      <w:r>
        <w:br/>
      </w:r>
    </w:p>
    <w:p w14:paraId="0AA4287D" w14:textId="77777777" w:rsidR="001A2C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 w:line="240" w:lineRule="auto"/>
        <w:jc w:val="both"/>
      </w:pPr>
      <w:proofErr w:type="spellStart"/>
      <w:r>
        <w:rPr>
          <w:color w:val="000000"/>
        </w:rPr>
        <w:t>Proven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capacity</w:t>
      </w:r>
      <w:proofErr w:type="spellEnd"/>
      <w:r>
        <w:rPr>
          <w:color w:val="000000"/>
        </w:rP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drafting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asset</w:t>
      </w:r>
      <w:proofErr w:type="spellEnd"/>
      <w:r>
        <w:t>.</w:t>
      </w:r>
    </w:p>
    <w:p w14:paraId="56B204D2" w14:textId="77777777" w:rsidR="001A2C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Experience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multidisciplinary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asset</w:t>
      </w:r>
      <w:proofErr w:type="spellEnd"/>
      <w:r>
        <w:rPr>
          <w:color w:val="000000"/>
        </w:rPr>
        <w:t>.</w:t>
      </w:r>
    </w:p>
    <w:p w14:paraId="066FDC16" w14:textId="77777777" w:rsidR="001A2CF0" w:rsidRDefault="001A2CF0">
      <w:pPr>
        <w:spacing w:after="0" w:line="240" w:lineRule="auto"/>
        <w:jc w:val="both"/>
        <w:rPr>
          <w:color w:val="000000"/>
        </w:rPr>
      </w:pPr>
    </w:p>
    <w:p w14:paraId="0C5AEBC5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6. </w:t>
      </w:r>
      <w:proofErr w:type="spellStart"/>
      <w:r>
        <w:rPr>
          <w:b/>
          <w:color w:val="000000"/>
        </w:rPr>
        <w:t>Funding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Source</w:t>
      </w:r>
      <w:proofErr w:type="spellEnd"/>
    </w:p>
    <w:p w14:paraId="1713ABC0" w14:textId="77777777" w:rsidR="001A2CF0" w:rsidRDefault="00000000">
      <w:pPr>
        <w:spacing w:after="0" w:line="24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EBRD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Stabilisation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Multi-Donor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(MDA). </w:t>
      </w:r>
      <w:proofErr w:type="spellStart"/>
      <w:r>
        <w:t>Contributors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MDA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Austria</w:t>
      </w:r>
      <w:proofErr w:type="spellEnd"/>
      <w:r>
        <w:t xml:space="preserve">, </w:t>
      </w:r>
      <w:proofErr w:type="spellStart"/>
      <w:r>
        <w:t>Denmark</w:t>
      </w:r>
      <w:proofErr w:type="spellEnd"/>
      <w:r>
        <w:t xml:space="preserve">, </w:t>
      </w:r>
      <w:proofErr w:type="spellStart"/>
      <w:r>
        <w:t>Finland</w:t>
      </w:r>
      <w:proofErr w:type="spellEnd"/>
      <w:r>
        <w:t xml:space="preserve">, </w:t>
      </w:r>
      <w:proofErr w:type="spellStart"/>
      <w:r>
        <w:t>France</w:t>
      </w:r>
      <w:proofErr w:type="spellEnd"/>
      <w:r>
        <w:t xml:space="preserve">, </w:t>
      </w:r>
      <w:proofErr w:type="spellStart"/>
      <w:r>
        <w:t>Germany</w:t>
      </w:r>
      <w:proofErr w:type="spellEnd"/>
      <w:r>
        <w:t xml:space="preserve">, </w:t>
      </w:r>
      <w:proofErr w:type="spellStart"/>
      <w:r>
        <w:t>Italy</w:t>
      </w:r>
      <w:proofErr w:type="spellEnd"/>
      <w:r>
        <w:t xml:space="preserve">, </w:t>
      </w:r>
      <w:proofErr w:type="spellStart"/>
      <w:r>
        <w:t>Japan</w:t>
      </w:r>
      <w:proofErr w:type="spellEnd"/>
      <w:r>
        <w:t xml:space="preserve">, </w:t>
      </w:r>
      <w:proofErr w:type="spellStart"/>
      <w:r>
        <w:t>Latvia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Netherlands</w:t>
      </w:r>
      <w:proofErr w:type="spellEnd"/>
      <w:r>
        <w:t xml:space="preserve">, </w:t>
      </w:r>
      <w:proofErr w:type="spellStart"/>
      <w:r>
        <w:t>Norway</w:t>
      </w:r>
      <w:proofErr w:type="spellEnd"/>
      <w:r>
        <w:t xml:space="preserve">, </w:t>
      </w:r>
      <w:proofErr w:type="spellStart"/>
      <w:r>
        <w:t>Poland</w:t>
      </w:r>
      <w:proofErr w:type="spellEnd"/>
      <w:r>
        <w:t xml:space="preserve">, </w:t>
      </w:r>
      <w:proofErr w:type="spellStart"/>
      <w:r>
        <w:t>Sweden</w:t>
      </w:r>
      <w:proofErr w:type="spellEnd"/>
      <w:r>
        <w:t xml:space="preserve">, </w:t>
      </w:r>
      <w:proofErr w:type="spellStart"/>
      <w:r>
        <w:t>Switzerland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Kingdom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. </w:t>
      </w:r>
    </w:p>
    <w:p w14:paraId="68B0ADA7" w14:textId="77777777" w:rsidR="001A2CF0" w:rsidRDefault="001A2CF0">
      <w:pPr>
        <w:spacing w:after="0" w:line="240" w:lineRule="auto"/>
        <w:jc w:val="both"/>
      </w:pPr>
    </w:p>
    <w:p w14:paraId="5D02D5C1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Please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contracting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availability</w:t>
      </w:r>
      <w:proofErr w:type="spellEnd"/>
      <w:r>
        <w:rPr>
          <w:color w:val="000000"/>
        </w:rPr>
        <w:t>.</w:t>
      </w:r>
    </w:p>
    <w:p w14:paraId="50CF3124" w14:textId="77777777" w:rsidR="001A2CF0" w:rsidRDefault="001A2CF0">
      <w:pPr>
        <w:spacing w:after="0" w:line="240" w:lineRule="auto"/>
        <w:jc w:val="both"/>
        <w:rPr>
          <w:color w:val="000000"/>
        </w:rPr>
      </w:pPr>
    </w:p>
    <w:p w14:paraId="379D1EBA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7. </w:t>
      </w:r>
      <w:proofErr w:type="spellStart"/>
      <w:r>
        <w:rPr>
          <w:b/>
          <w:color w:val="000000"/>
        </w:rPr>
        <w:t>Submissions</w:t>
      </w:r>
      <w:proofErr w:type="spellEnd"/>
    </w:p>
    <w:p w14:paraId="21B08796" w14:textId="77777777" w:rsidR="001A2CF0" w:rsidRDefault="00000000">
      <w:p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Submissions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English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delivered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electronically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r>
        <w:rPr>
          <w:highlight w:val="yellow"/>
        </w:rPr>
        <w:t xml:space="preserve">18 </w:t>
      </w:r>
      <w:proofErr w:type="spellStart"/>
      <w:r>
        <w:rPr>
          <w:highlight w:val="yellow"/>
        </w:rPr>
        <w:t>September</w:t>
      </w:r>
      <w:proofErr w:type="spellEnd"/>
      <w:r>
        <w:rPr>
          <w:highlight w:val="yellow"/>
        </w:rPr>
        <w:t xml:space="preserve"> 2024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hyperlink r:id="rId8">
        <w:r>
          <w:rPr>
            <w:color w:val="034A90"/>
            <w:u w:val="single"/>
          </w:rPr>
          <w:t>rstrecruiting2017@gmail.com</w:t>
        </w:r>
      </w:hyperlink>
      <w:r>
        <w:rPr>
          <w:color w:val="000000"/>
        </w:rPr>
        <w:t xml:space="preserve">.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submissions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include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completed</w:t>
      </w:r>
      <w:proofErr w:type="spellEnd"/>
      <w:r>
        <w:rPr>
          <w:color w:val="000000"/>
        </w:rPr>
        <w:t xml:space="preserve"> </w:t>
      </w:r>
      <w:hyperlink r:id="rId9" w:anchor="heading=h.gjdgxs">
        <w:proofErr w:type="spellStart"/>
        <w:r>
          <w:rPr>
            <w:color w:val="0563C1"/>
            <w:u w:val="single"/>
          </w:rPr>
          <w:t>Application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form</w:t>
        </w:r>
        <w:proofErr w:type="spellEnd"/>
      </w:hyperlink>
      <w:r>
        <w:rPr>
          <w:color w:val="000000"/>
        </w:rPr>
        <w:t xml:space="preserve">, </w:t>
      </w:r>
      <w:hyperlink r:id="rId10" w:anchor="heading=h.gjdgxs">
        <w:r>
          <w:rPr>
            <w:color w:val="0563C1"/>
            <w:u w:val="single"/>
          </w:rPr>
          <w:t xml:space="preserve">NDA </w:t>
        </w:r>
        <w:proofErr w:type="spellStart"/>
        <w:r>
          <w:rPr>
            <w:color w:val="0563C1"/>
            <w:u w:val="single"/>
          </w:rPr>
          <w:t>Form</w:t>
        </w:r>
        <w:proofErr w:type="spellEnd"/>
      </w:hyperlink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candidate’s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Curriculum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Vitae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together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details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further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referees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contacted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educational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background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candidate</w:t>
      </w:r>
      <w:proofErr w:type="spellEnd"/>
      <w:r>
        <w:rPr>
          <w:color w:val="000000"/>
        </w:rPr>
        <w:t xml:space="preserve">. </w:t>
      </w:r>
    </w:p>
    <w:p w14:paraId="0C4E39F2" w14:textId="77777777" w:rsidR="001A2CF0" w:rsidRDefault="00000000">
      <w:pPr>
        <w:tabs>
          <w:tab w:val="left" w:pos="1985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submitted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template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considered</w:t>
      </w:r>
      <w:proofErr w:type="spellEnd"/>
      <w:r>
        <w:rPr>
          <w:color w:val="000000"/>
        </w:rPr>
        <w:t xml:space="preserve">. </w:t>
      </w:r>
    </w:p>
    <w:p w14:paraId="3011B216" w14:textId="77777777" w:rsidR="001A2CF0" w:rsidRDefault="00000000">
      <w:pPr>
        <w:tabs>
          <w:tab w:val="left" w:pos="1985"/>
        </w:tabs>
        <w:spacing w:after="0" w:line="240" w:lineRule="auto"/>
        <w:jc w:val="both"/>
        <w:rPr>
          <w:b/>
          <w:color w:val="000000"/>
        </w:rPr>
      </w:pPr>
      <w:r>
        <w:rPr>
          <w:color w:val="000000"/>
        </w:rPr>
        <w:br/>
      </w:r>
      <w:proofErr w:type="spellStart"/>
      <w:r>
        <w:rPr>
          <w:b/>
          <w:color w:val="000000"/>
        </w:rPr>
        <w:t>Important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notice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b/>
          <w:color w:val="000000"/>
        </w:rPr>
        <w:t>only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Ukrainian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nationals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eligible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apply</w:t>
      </w:r>
      <w:proofErr w:type="spellEnd"/>
      <w:r>
        <w:rPr>
          <w:b/>
          <w:color w:val="000000"/>
        </w:rPr>
        <w:t xml:space="preserve">; </w:t>
      </w:r>
      <w:proofErr w:type="spellStart"/>
      <w:r>
        <w:rPr>
          <w:b/>
          <w:color w:val="000000"/>
        </w:rPr>
        <w:t>civil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servants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not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eligible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apply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unless</w:t>
      </w:r>
      <w:proofErr w:type="spellEnd"/>
      <w:r>
        <w:rPr>
          <w:b/>
          <w:color w:val="000000"/>
        </w:rPr>
        <w:t xml:space="preserve"> 6 </w:t>
      </w:r>
      <w:proofErr w:type="spellStart"/>
      <w:r>
        <w:rPr>
          <w:b/>
          <w:color w:val="000000"/>
        </w:rPr>
        <w:t>months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have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elapsed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since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they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left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such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employment</w:t>
      </w:r>
      <w:proofErr w:type="spellEnd"/>
      <w:r>
        <w:rPr>
          <w:b/>
          <w:color w:val="000000"/>
        </w:rPr>
        <w:t>.</w:t>
      </w:r>
    </w:p>
    <w:p w14:paraId="31E9C02C" w14:textId="77777777" w:rsidR="001A2CF0" w:rsidRDefault="001A2CF0">
      <w:pPr>
        <w:tabs>
          <w:tab w:val="left" w:pos="1985"/>
        </w:tabs>
        <w:spacing w:after="0" w:line="240" w:lineRule="auto"/>
        <w:jc w:val="both"/>
        <w:rPr>
          <w:color w:val="000000"/>
        </w:rPr>
      </w:pPr>
    </w:p>
    <w:p w14:paraId="6F7E2B14" w14:textId="77777777" w:rsidR="001A2CF0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8. </w:t>
      </w:r>
      <w:proofErr w:type="spellStart"/>
      <w:r>
        <w:rPr>
          <w:b/>
          <w:color w:val="000000"/>
        </w:rPr>
        <w:t>Selection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Procedure</w:t>
      </w:r>
      <w:proofErr w:type="spellEnd"/>
    </w:p>
    <w:p w14:paraId="564788F6" w14:textId="77777777" w:rsidR="001A2CF0" w:rsidRDefault="00000000">
      <w:pPr>
        <w:spacing w:after="0" w:line="240" w:lineRule="auto"/>
        <w:jc w:val="both"/>
      </w:pP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shortlisted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candidates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invited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interview</w:t>
      </w:r>
      <w:proofErr w:type="spellEnd"/>
      <w:r>
        <w:rPr>
          <w:color w:val="000000"/>
        </w:rPr>
        <w:t>.</w:t>
      </w:r>
    </w:p>
    <w:sectPr w:rsidR="001A2C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0" w:bottom="709" w:left="1701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352F7" w14:textId="77777777" w:rsidR="00675330" w:rsidRDefault="00675330">
      <w:pPr>
        <w:spacing w:after="0" w:line="240" w:lineRule="auto"/>
      </w:pPr>
      <w:r>
        <w:separator/>
      </w:r>
    </w:p>
  </w:endnote>
  <w:endnote w:type="continuationSeparator" w:id="0">
    <w:p w14:paraId="4E6DB8ED" w14:textId="77777777" w:rsidR="00675330" w:rsidRDefault="00675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C851A47-86B5-4329-AD59-82619370A7E8}"/>
    <w:embedBold r:id="rId2" w:fontKey="{A0DE0387-E84C-47EB-86BA-9F0DE6A87696}"/>
    <w:embedItalic r:id="rId3" w:fontKey="{1E97B536-F15B-4FB1-9E99-9F650315A477}"/>
    <w:embedBoldItalic r:id="rId4" w:fontKey="{DADCD20F-807E-4891-BCA4-6133C09FA33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929D7850-CA8E-43F9-A17F-F75B071A66B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5E4A4579-B997-4D9D-BA11-6CB0D7F43245}"/>
    <w:embedItalic r:id="rId7" w:fontKey="{EA83DC81-3C8C-4ABA-8B41-E295FB351DC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B0D11361-E6E0-4059-97C5-276B881DAAA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F32AF97C-0EB1-46E4-A825-9FE1A5AE5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027F7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011CB785" wp14:editId="45B92748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17" name="Прямокутник 17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1893C6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b="0" l="0" r="0" t="0"/>
              <wp:wrapNone/>
              <wp:docPr descr="OFFICIAL USE" id="17" name="image2.png"/>
              <a:graphic>
                <a:graphicData uri="http://schemas.openxmlformats.org/drawingml/2006/picture">
                  <pic:pic>
                    <pic:nvPicPr>
                      <pic:cNvPr descr="OFFICIAL USE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79FF6E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0248EA7E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93DB7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6B24D750" wp14:editId="7F64FB6A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21" name="Прямокутник 21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98409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b="0" l="0" r="0" t="0"/>
              <wp:wrapNone/>
              <wp:docPr descr="OFFICIAL USE" id="21" name="image6.png"/>
              <a:graphic>
                <a:graphicData uri="http://schemas.openxmlformats.org/drawingml/2006/picture">
                  <pic:pic>
                    <pic:nvPicPr>
                      <pic:cNvPr descr="OFFICIAL USE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6DE30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4F2EA83" wp14:editId="561B9F72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18" name="Прямокутник 18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34204E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1638300</wp:posOffset>
              </wp:positionH>
              <wp:positionV relativeFrom="paragraph">
                <wp:posOffset>0</wp:posOffset>
              </wp:positionV>
              <wp:extent cx="462915" cy="462915"/>
              <wp:effectExtent b="0" l="0" r="0" t="0"/>
              <wp:wrapNone/>
              <wp:docPr descr="OFFICIAL USE" id="18" name="image3.png"/>
              <a:graphic>
                <a:graphicData uri="http://schemas.openxmlformats.org/drawingml/2006/picture">
                  <pic:pic>
                    <pic:nvPicPr>
                      <pic:cNvPr descr="OFFICIAL USE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636B326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0B839F3C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5C538" w14:textId="77777777" w:rsidR="00675330" w:rsidRDefault="00675330">
      <w:pPr>
        <w:spacing w:after="0" w:line="240" w:lineRule="auto"/>
      </w:pPr>
      <w:r>
        <w:separator/>
      </w:r>
    </w:p>
  </w:footnote>
  <w:footnote w:type="continuationSeparator" w:id="0">
    <w:p w14:paraId="3688ED8C" w14:textId="77777777" w:rsidR="00675330" w:rsidRDefault="00675330">
      <w:pPr>
        <w:spacing w:after="0" w:line="240" w:lineRule="auto"/>
      </w:pPr>
      <w:r>
        <w:continuationSeparator/>
      </w:r>
    </w:p>
  </w:footnote>
  <w:footnote w:id="1">
    <w:p w14:paraId="7CC0BBEA" w14:textId="77777777" w:rsidR="001A2CF0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Ukraine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Recovery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Reform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(URA)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technical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assistance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programme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deployed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European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Bank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Reconstruction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(EBRD),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partnership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European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support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critical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recovery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reform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processes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Ukraine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URA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financed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Ukraine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Stabilisation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Growth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Multi-Donor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Account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(MDA)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managed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EBRD.</w:t>
      </w:r>
    </w:p>
    <w:p w14:paraId="08F6089B" w14:textId="77777777" w:rsidR="001A2CF0" w:rsidRDefault="001A2CF0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D1883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noProof/>
        <w:color w:val="0000FF"/>
        <w:sz w:val="18"/>
        <w:szCs w:val="18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1E63A2E4" wp14:editId="6F6CC06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22" name="Прямокутник 22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D3AB9E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OFFICIAL USE" id="22" name="image7.png"/>
              <a:graphic>
                <a:graphicData uri="http://schemas.openxmlformats.org/drawingml/2006/picture">
                  <pic:pic>
                    <pic:nvPicPr>
                      <pic:cNvPr descr="OFFICIAL USE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3E623082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57EBB9AD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FF4D7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8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FF"/>
        <w:sz w:val="18"/>
        <w:szCs w:val="18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A1DCC0B" wp14:editId="2429847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20" name="Прямокутник 20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3DC8E5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OFFICIAL USE" id="20" name="image5.png"/>
              <a:graphic>
                <a:graphicData uri="http://schemas.openxmlformats.org/drawingml/2006/picture">
                  <pic:pic>
                    <pic:nvPicPr>
                      <pic:cNvPr descr="OFFICIAL USE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0370BE1E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8"/>
        <w:tab w:val="right" w:pos="9355"/>
      </w:tabs>
      <w:spacing w:after="0" w:line="240" w:lineRule="auto"/>
      <w:rPr>
        <w:rFonts w:ascii="Arial" w:eastAsia="Arial" w:hAnsi="Arial" w:cs="Arial"/>
        <w:color w:val="0000FF"/>
        <w:sz w:val="18"/>
        <w:szCs w:val="18"/>
      </w:rPr>
    </w:pPr>
    <w:r>
      <w:rPr>
        <w:noProof/>
      </w:rPr>
      <w:drawing>
        <wp:inline distT="19050" distB="19050" distL="19050" distR="19050" wp14:anchorId="67CB5AC3" wp14:editId="7F65D802">
          <wp:extent cx="1258253" cy="320282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253" cy="320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  <w:t xml:space="preserve">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3B1E2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noProof/>
        <w:color w:val="0000FF"/>
        <w:sz w:val="18"/>
        <w:szCs w:val="18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00E0C50" wp14:editId="15FB4E2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19" name="Прямокутник 19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AABE65" w14:textId="77777777" w:rsidR="001A2C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OFFICIAL USE" id="19" name="image4.png"/>
              <a:graphic>
                <a:graphicData uri="http://schemas.openxmlformats.org/drawingml/2006/picture">
                  <pic:pic>
                    <pic:nvPicPr>
                      <pic:cNvPr descr="OFFICIAL USE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741BE817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" w:eastAsia="Arial" w:hAnsi="Arial" w:cs="Arial"/>
        <w:color w:val="0000FF"/>
        <w:sz w:val="18"/>
        <w:szCs w:val="18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  <w:p w14:paraId="6DA3B503" w14:textId="77777777" w:rsidR="001A2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FF"/>
        <w:sz w:val="18"/>
        <w:szCs w:val="18"/>
      </w:rPr>
      <w:t>OFFICIAL USE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52F04"/>
    <w:multiLevelType w:val="multilevel"/>
    <w:tmpl w:val="B14660EC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FC0419"/>
    <w:multiLevelType w:val="multilevel"/>
    <w:tmpl w:val="A30C79F6"/>
    <w:lvl w:ilvl="0">
      <w:start w:val="5"/>
      <w:numFmt w:val="decimal"/>
      <w:lvlText w:val="%1"/>
      <w:lvlJc w:val="left"/>
      <w:pPr>
        <w:ind w:left="360" w:hanging="360"/>
      </w:pPr>
      <w:rPr>
        <w:b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  <w:i/>
      </w:rPr>
    </w:lvl>
  </w:abstractNum>
  <w:abstractNum w:abstractNumId="2" w15:restartNumberingAfterBreak="0">
    <w:nsid w:val="3144323B"/>
    <w:multiLevelType w:val="multilevel"/>
    <w:tmpl w:val="8AEA9572"/>
    <w:lvl w:ilvl="0">
      <w:start w:val="201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C284C"/>
    <w:multiLevelType w:val="multilevel"/>
    <w:tmpl w:val="466CF032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2784670">
    <w:abstractNumId w:val="3"/>
  </w:num>
  <w:num w:numId="2" w16cid:durableId="1529179591">
    <w:abstractNumId w:val="1"/>
  </w:num>
  <w:num w:numId="3" w16cid:durableId="867984428">
    <w:abstractNumId w:val="2"/>
  </w:num>
  <w:num w:numId="4" w16cid:durableId="1104879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CF0"/>
    <w:rsid w:val="001A2CF0"/>
    <w:rsid w:val="00675330"/>
    <w:rsid w:val="00783525"/>
    <w:rsid w:val="00A7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DCCE53"/>
  <w15:docId w15:val="{698C079A-3CF5-4906-99E4-1CACFDF6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1DE"/>
    <w:rPr>
      <w:rFonts w:eastAsiaTheme="minorEastAsi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81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121DE"/>
  </w:style>
  <w:style w:type="paragraph" w:styleId="a6">
    <w:name w:val="footer"/>
    <w:basedOn w:val="a"/>
    <w:link w:val="a7"/>
    <w:uiPriority w:val="99"/>
    <w:unhideWhenUsed/>
    <w:rsid w:val="0081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121DE"/>
  </w:style>
  <w:style w:type="paragraph" w:styleId="a8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a"/>
    <w:link w:val="a9"/>
    <w:uiPriority w:val="34"/>
    <w:qFormat/>
    <w:rsid w:val="008121DE"/>
    <w:pPr>
      <w:spacing w:after="160" w:line="259" w:lineRule="auto"/>
      <w:ind w:left="720"/>
      <w:contextualSpacing/>
    </w:pPr>
    <w:rPr>
      <w:lang w:val="en-US"/>
    </w:rPr>
  </w:style>
  <w:style w:type="character" w:customStyle="1" w:styleId="a9">
    <w:name w:val="Абзац списку Знак"/>
    <w:aliases w:val="Bullet Points Знак,Liste Paragraf Знак,Llista Nivell1 Знак,Lista de nivel 1 Знак,Paragraphe de liste PBLH Знак,Normal bullet 2 Знак,Graph &amp; Table tite Знак,Table of contents numbered Знак,Bullet list Знак,Bullet List Paragraph Знак"/>
    <w:link w:val="a8"/>
    <w:uiPriority w:val="34"/>
    <w:locked/>
    <w:rsid w:val="008121DE"/>
    <w:rPr>
      <w:rFonts w:eastAsiaTheme="minorEastAsia"/>
      <w:lang w:val="en-US" w:eastAsia="uk-UA"/>
    </w:rPr>
  </w:style>
  <w:style w:type="paragraph" w:customStyle="1" w:styleId="Normale-n-ind">
    <w:name w:val="Normale-n-ind"/>
    <w:rsid w:val="008121DE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character" w:styleId="aa">
    <w:name w:val="Hyperlink"/>
    <w:basedOn w:val="a0"/>
    <w:uiPriority w:val="99"/>
    <w:unhideWhenUsed/>
    <w:rsid w:val="00F778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77849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Balloon Text"/>
    <w:basedOn w:val="a"/>
    <w:link w:val="ad"/>
    <w:uiPriority w:val="99"/>
    <w:semiHidden/>
    <w:unhideWhenUsed/>
    <w:rsid w:val="00391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391D74"/>
    <w:rPr>
      <w:rFonts w:ascii="Segoe UI" w:eastAsiaTheme="minorEastAsia" w:hAnsi="Segoe UI" w:cs="Segoe UI"/>
      <w:sz w:val="18"/>
      <w:szCs w:val="18"/>
      <w:lang w:val="uk-UA"/>
    </w:rPr>
  </w:style>
  <w:style w:type="character" w:styleId="ae">
    <w:name w:val="annotation reference"/>
    <w:basedOn w:val="a0"/>
    <w:uiPriority w:val="99"/>
    <w:semiHidden/>
    <w:unhideWhenUsed/>
    <w:rsid w:val="00391D74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391D74"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rsid w:val="00391D74"/>
    <w:rPr>
      <w:rFonts w:eastAsiaTheme="minorEastAsia"/>
      <w:sz w:val="20"/>
      <w:szCs w:val="20"/>
      <w:lang w:val="uk-UA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91D74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391D74"/>
    <w:rPr>
      <w:rFonts w:eastAsiaTheme="minorEastAsia"/>
      <w:b/>
      <w:bCs/>
      <w:sz w:val="20"/>
      <w:szCs w:val="20"/>
      <w:lang w:val="uk-UA"/>
    </w:rPr>
  </w:style>
  <w:style w:type="paragraph" w:styleId="af3">
    <w:name w:val="Revision"/>
    <w:hidden/>
    <w:uiPriority w:val="99"/>
    <w:semiHidden/>
    <w:rsid w:val="00BF47E6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a0"/>
    <w:rsid w:val="0004659A"/>
  </w:style>
  <w:style w:type="paragraph" w:customStyle="1" w:styleId="pf0">
    <w:name w:val="pf0"/>
    <w:basedOn w:val="a"/>
    <w:rsid w:val="00C82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C8205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trecruiting2017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ocs.google.com/document/d/1nZR7uhfufOwYJE5O8TXsJ-qPFwRwfi-N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6Qkl3zUiErtQUE4S_a55Bq4mEMI9p7p/ed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uCcW6gxtELCBYRJ8dmFjKiz+cw==">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4614</Characters>
  <Application>Microsoft Office Word</Application>
  <DocSecurity>0</DocSecurity>
  <Lines>98</Lines>
  <Paragraphs>52</Paragraphs>
  <ScaleCrop>false</ScaleCrop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Anikeeva, Yuliya</dc:creator>
  <cp:lastModifiedBy>Viktoriia Ostapchenko</cp:lastModifiedBy>
  <cp:revision>2</cp:revision>
  <dcterms:created xsi:type="dcterms:W3CDTF">2024-09-05T11:52:00Z</dcterms:created>
  <dcterms:modified xsi:type="dcterms:W3CDTF">2024-09-05T11:52:00Z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2a8b2538-bdf0-4d24-8f40-91d9daf5540e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policy="1d45786f-a737-4735-8af6-df12fb6939a2" origin="defaultValue" xmlns="http://www.boldonj</vt:lpwstr>
  </property>
  <property fmtid="{D5CDD505-2E9C-101B-9397-08002B2CF9AE}" pid="4" name="bjDocumentLabelXML-0">
    <vt:lpwstr>ames.com/2008/01/sie/internal/label"&gt;&lt;element uid="id_classification_generalbusiness" value="" /&gt;&lt;element uid="3f2bf68e-965f-4645-8d3a-c9eb7a3821bd" value="" /&gt;&lt;/sisl&gt;</vt:lpwstr>
  </property>
  <property fmtid="{D5CDD505-2E9C-101B-9397-08002B2CF9AE}" pid="5" name="bjDocumentSecurityLabel">
    <vt:lpwstr>OFFICIAL USE</vt:lpwstr>
  </property>
  <property fmtid="{D5CDD505-2E9C-101B-9397-08002B2CF9AE}" pid="6" name="bjHeaderBothDocProperty">
    <vt:lpwstr>OFFICIAL USE</vt:lpwstr>
  </property>
  <property fmtid="{D5CDD505-2E9C-101B-9397-08002B2CF9AE}" pid="7" name="bjHeaderFirstPageDocProperty">
    <vt:lpwstr>OFFICIAL USE</vt:lpwstr>
  </property>
  <property fmtid="{D5CDD505-2E9C-101B-9397-08002B2CF9AE}" pid="8" name="bjHeaderEvenPageDocProperty">
    <vt:lpwstr>OFFICIAL USE</vt:lpwstr>
  </property>
  <property fmtid="{D5CDD505-2E9C-101B-9397-08002B2CF9AE}" pid="9" name="bjFooterBothDocProperty">
    <vt:lpwstr>OFFICIAL USE</vt:lpwstr>
  </property>
  <property fmtid="{D5CDD505-2E9C-101B-9397-08002B2CF9AE}" pid="10" name="bjFooterFirstPageDocProperty">
    <vt:lpwstr>OFFICIAL USE</vt:lpwstr>
  </property>
  <property fmtid="{D5CDD505-2E9C-101B-9397-08002B2CF9AE}" pid="11" name="bjFooterEvenPageDocProperty">
    <vt:lpwstr>OFFICIAL USE</vt:lpwstr>
  </property>
  <property fmtid="{D5CDD505-2E9C-101B-9397-08002B2CF9AE}" pid="12" name="bjSaver">
    <vt:lpwstr>jNVazOmbWstbFCE5y2QVOLvhavx6YHsz</vt:lpwstr>
  </property>
  <property fmtid="{D5CDD505-2E9C-101B-9397-08002B2CF9AE}" pid="13" name="GrammarlyDocumentId">
    <vt:lpwstr>a42909b375c8970e185aa189629f0f322b18dab9a4e431902b7932c1c271ce44</vt:lpwstr>
  </property>
  <property fmtid="{D5CDD505-2E9C-101B-9397-08002B2CF9AE}" pid="14" name="ClassificationContentMarkingHeaderShapeIds">
    <vt:lpwstr>1,2,3</vt:lpwstr>
  </property>
  <property fmtid="{D5CDD505-2E9C-101B-9397-08002B2CF9AE}" pid="15" name="ClassificationContentMarkingHeaderFontProps">
    <vt:lpwstr>#0000ff,10,Calibri</vt:lpwstr>
  </property>
  <property fmtid="{D5CDD505-2E9C-101B-9397-08002B2CF9AE}" pid="16" name="ClassificationContentMarkingHeaderText">
    <vt:lpwstr>OFFICIAL USE</vt:lpwstr>
  </property>
  <property fmtid="{D5CDD505-2E9C-101B-9397-08002B2CF9AE}" pid="17" name="ClassificationContentMarkingFooterShapeIds">
    <vt:lpwstr>4,5,6</vt:lpwstr>
  </property>
  <property fmtid="{D5CDD505-2E9C-101B-9397-08002B2CF9AE}" pid="18" name="ClassificationContentMarkingFooterFontProps">
    <vt:lpwstr>#0000ff,10,Calibri</vt:lpwstr>
  </property>
  <property fmtid="{D5CDD505-2E9C-101B-9397-08002B2CF9AE}" pid="19" name="ClassificationContentMarkingFooterText">
    <vt:lpwstr>OFFICIAL USE</vt:lpwstr>
  </property>
</Properties>
</file>