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896" w14:textId="59D9AD20" w:rsidR="00FB0602" w:rsidRPr="0074787B" w:rsidRDefault="3EB1B798" w:rsidP="00C86930">
      <w:pPr>
        <w:jc w:val="center"/>
        <w:rPr>
          <w:rFonts w:ascii="Times New Roman" w:eastAsia="Times New Roman" w:hAnsi="Times New Roman" w:cs="Times New Roman"/>
        </w:rPr>
      </w:pPr>
      <w:r w:rsidRPr="0074787B">
        <w:rPr>
          <w:rFonts w:ascii="Times New Roman" w:eastAsia="Times New Roman" w:hAnsi="Times New Roman" w:cs="Times New Roman"/>
          <w:b/>
          <w:bCs/>
          <w:lang w:val="en-GB"/>
        </w:rPr>
        <w:t>TERMS OF REFERENCE</w:t>
      </w:r>
    </w:p>
    <w:p w14:paraId="4DC3BFB5" w14:textId="0AF8FC93" w:rsidR="00FB0602" w:rsidRPr="0074787B" w:rsidRDefault="3EB1B798" w:rsidP="1C6B103B">
      <w:pPr>
        <w:jc w:val="center"/>
        <w:rPr>
          <w:rFonts w:ascii="Times New Roman" w:eastAsia="Times New Roman" w:hAnsi="Times New Roman" w:cs="Times New Roman"/>
        </w:rPr>
      </w:pPr>
      <w:r w:rsidRPr="0074787B">
        <w:rPr>
          <w:rFonts w:ascii="Times New Roman" w:eastAsia="Times New Roman" w:hAnsi="Times New Roman" w:cs="Times New Roman"/>
          <w:b/>
          <w:bCs/>
          <w:lang w:val="en-GB"/>
        </w:rPr>
        <w:t>Support to Project Preparation Unit at the Recovery and Reform Delivery Office</w:t>
      </w:r>
    </w:p>
    <w:p w14:paraId="4B3CC203" w14:textId="797B275A" w:rsidR="00FB0602" w:rsidRPr="0074787B" w:rsidRDefault="3EB1B798" w:rsidP="00037EE9">
      <w:pPr>
        <w:jc w:val="center"/>
        <w:rPr>
          <w:rFonts w:ascii="Times New Roman" w:eastAsia="Times New Roman" w:hAnsi="Times New Roman" w:cs="Times New Roman"/>
        </w:rPr>
      </w:pPr>
      <w:r w:rsidRPr="09558D3A">
        <w:rPr>
          <w:rFonts w:ascii="Times New Roman" w:eastAsia="Times New Roman" w:hAnsi="Times New Roman" w:cs="Times New Roman"/>
          <w:b/>
          <w:bCs/>
          <w:lang w:val="en-GB"/>
        </w:rPr>
        <w:t xml:space="preserve">Senior Sectoral Expert - </w:t>
      </w:r>
      <w:r w:rsidR="2128F12C" w:rsidRPr="09558D3A">
        <w:rPr>
          <w:rFonts w:ascii="Times New Roman" w:eastAsia="Times New Roman" w:hAnsi="Times New Roman" w:cs="Times New Roman"/>
          <w:b/>
          <w:bCs/>
          <w:lang w:val="en-GB"/>
        </w:rPr>
        <w:t>Transport</w:t>
      </w:r>
      <w:r w:rsidRPr="09558D3A">
        <w:rPr>
          <w:rFonts w:ascii="Times New Roman" w:eastAsia="Times New Roman" w:hAnsi="Times New Roman" w:cs="Times New Roman"/>
          <w:b/>
          <w:bCs/>
          <w:i/>
          <w:iCs/>
          <w:lang w:val="en-GB"/>
        </w:rPr>
        <w:t xml:space="preserve"> </w:t>
      </w:r>
      <w:r w:rsidRPr="09558D3A">
        <w:rPr>
          <w:rFonts w:ascii="Times New Roman" w:eastAsia="Times New Roman" w:hAnsi="Times New Roman" w:cs="Times New Roman"/>
          <w:b/>
          <w:bCs/>
          <w:lang w:val="en-GB"/>
        </w:rPr>
        <w:t>(Category 1)</w:t>
      </w:r>
    </w:p>
    <w:p w14:paraId="121A2BCA" w14:textId="0CE37BB0" w:rsidR="00FB0602" w:rsidRPr="0074787B" w:rsidRDefault="30B8D0B0" w:rsidP="199F15ED">
      <w:pPr>
        <w:tabs>
          <w:tab w:val="left" w:pos="340"/>
        </w:tabs>
        <w:spacing w:before="120" w:after="120" w:line="276" w:lineRule="auto"/>
        <w:jc w:val="both"/>
        <w:rPr>
          <w:rFonts w:ascii="Times New Roman" w:eastAsia="Times New Roman" w:hAnsi="Times New Roman" w:cs="Times New Roman"/>
          <w:lang w:val="en-GB"/>
        </w:rPr>
      </w:pPr>
      <w:r w:rsidRPr="0074787B">
        <w:rPr>
          <w:rFonts w:ascii="Times New Roman" w:eastAsia="Times New Roman" w:hAnsi="Times New Roman" w:cs="Times New Roman"/>
          <w:b/>
          <w:bCs/>
          <w:lang w:val="en-GB"/>
        </w:rPr>
        <w:t>1.</w:t>
      </w:r>
      <w:r w:rsidR="00FB0602">
        <w:tab/>
      </w:r>
      <w:r w:rsidRPr="0074787B">
        <w:rPr>
          <w:rFonts w:ascii="Times New Roman" w:eastAsia="Times New Roman" w:hAnsi="Times New Roman" w:cs="Times New Roman"/>
          <w:b/>
          <w:bCs/>
          <w:lang w:val="en-GB"/>
        </w:rPr>
        <w:t>Objective(s) and Linkages to Reforms</w:t>
      </w:r>
    </w:p>
    <w:p w14:paraId="23C86BE9" w14:textId="1835FD58" w:rsidR="00FB0602" w:rsidRPr="0074787B" w:rsidRDefault="30B8D0B0" w:rsidP="199F15ED">
      <w:pPr>
        <w:spacing w:before="120" w:after="120" w:line="276" w:lineRule="auto"/>
        <w:jc w:val="both"/>
        <w:rPr>
          <w:rFonts w:ascii="Times New Roman" w:eastAsia="Times New Roman" w:hAnsi="Times New Roman" w:cs="Times New Roman"/>
          <w:lang w:val="en-GB"/>
        </w:rPr>
      </w:pPr>
      <w:r w:rsidRPr="0074787B">
        <w:rPr>
          <w:rFonts w:ascii="Times New Roman" w:eastAsia="Times New Roman" w:hAnsi="Times New Roman" w:cs="Times New Roman"/>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0074787B">
        <w:rPr>
          <w:rFonts w:ascii="Times New Roman" w:eastAsia="Times New Roman" w:hAnsi="Times New Roman" w:cs="Times New Roman"/>
        </w:rPr>
        <w:t xml:space="preserve"> in the </w:t>
      </w:r>
      <w:r w:rsidRPr="0074787B">
        <w:rPr>
          <w:rFonts w:ascii="Times New Roman" w:eastAsia="Times New Roman" w:hAnsi="Times New Roman" w:cs="Times New Roman"/>
          <w:lang w:val="en-GB"/>
        </w:rPr>
        <w:t>design and implementation of priority reform and recovery initiatives.</w:t>
      </w:r>
      <w:r w:rsidRPr="0074787B">
        <w:rPr>
          <w:rFonts w:ascii="Times New Roman" w:eastAsia="Times New Roman" w:hAnsi="Times New Roman" w:cs="Times New Roman"/>
        </w:rPr>
        <w:t xml:space="preserve"> </w:t>
      </w:r>
    </w:p>
    <w:p w14:paraId="787E09D9" w14:textId="1F054DD6" w:rsidR="00FB0602" w:rsidRPr="0074787B" w:rsidRDefault="30B8D0B0" w:rsidP="199F15ED">
      <w:pPr>
        <w:spacing w:before="120" w:after="120" w:line="276" w:lineRule="auto"/>
        <w:jc w:val="both"/>
        <w:rPr>
          <w:rFonts w:ascii="Times New Roman" w:eastAsia="Times New Roman" w:hAnsi="Times New Roman" w:cs="Times New Roman"/>
          <w:lang w:val="en-GB"/>
        </w:rPr>
      </w:pPr>
      <w:r w:rsidRPr="0074787B">
        <w:rPr>
          <w:rFonts w:ascii="Times New Roman" w:eastAsia="Times New Roman" w:hAnsi="Times New Roman" w:cs="Times New Roman"/>
          <w:lang w:val="en-GB"/>
        </w:rPr>
        <w:t>The newly established Project Preparation Unit for Public Investment Project (PPU) will play a key role in facilitating efficient and transparent</w:t>
      </w:r>
      <w:r w:rsidR="0074787B" w:rsidRPr="0074787B">
        <w:rPr>
          <w:rFonts w:ascii="Times New Roman" w:eastAsia="Times New Roman" w:hAnsi="Times New Roman" w:cs="Times New Roman"/>
          <w:lang w:val="en-GB"/>
        </w:rPr>
        <w:t xml:space="preserve"> </w:t>
      </w:r>
      <w:r w:rsidRPr="0074787B">
        <w:rPr>
          <w:rFonts w:ascii="Times New Roman" w:eastAsia="Times New Roman" w:hAnsi="Times New Roman" w:cs="Times New Roman"/>
          <w:lang w:val="en-GB"/>
        </w:rPr>
        <w:t>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6E6FAA6F" w14:textId="439F5B68" w:rsidR="00FB0602" w:rsidRPr="0074787B" w:rsidRDefault="30B8D0B0" w:rsidP="199F15ED">
      <w:pPr>
        <w:spacing w:before="120" w:after="120" w:line="276" w:lineRule="auto"/>
        <w:jc w:val="both"/>
        <w:rPr>
          <w:rFonts w:ascii="Times New Roman" w:eastAsia="Times New Roman" w:hAnsi="Times New Roman" w:cs="Times New Roman"/>
          <w:lang w:val="en-GB"/>
        </w:rPr>
      </w:pPr>
      <w:r w:rsidRPr="0074787B">
        <w:rPr>
          <w:rFonts w:ascii="Times New Roman" w:eastAsia="Times New Roman" w:hAnsi="Times New Roman" w:cs="Times New Roman"/>
          <w:lang w:val="en-GB"/>
        </w:rPr>
        <w:t>The PPU (under the umbrella of the Strategic Investment Council)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Frameworks (PPFs), ensuring projects are prepared according to Government of Ukraine priorities and to EU standards.</w:t>
      </w:r>
    </w:p>
    <w:p w14:paraId="7EAF2D05" w14:textId="7D58524A" w:rsidR="00037EE9" w:rsidRPr="00037EE9" w:rsidRDefault="30B8D0B0" w:rsidP="199F15ED">
      <w:pPr>
        <w:spacing w:before="120" w:after="120" w:line="276" w:lineRule="auto"/>
        <w:jc w:val="both"/>
        <w:rPr>
          <w:rFonts w:ascii="Times New Roman" w:eastAsia="Times New Roman" w:hAnsi="Times New Roman" w:cs="Times New Roman"/>
          <w:lang w:val="en-GB"/>
        </w:rPr>
      </w:pPr>
      <w:r w:rsidRPr="0074787B">
        <w:rPr>
          <w:rFonts w:ascii="Times New Roman" w:eastAsia="Times New Roman" w:hAnsi="Times New Roman" w:cs="Times New Roman"/>
          <w:lang w:val="en-GB"/>
        </w:rPr>
        <w:t xml:space="preserve">The PPU acts as a temporary advisory body to the CMU and is composed of representatives of the Ministry of Economy, Ministry of Finance, Ministry of Restoration, the Recovery and Reform Delivery Office (RDO) of the CMU, reform support offices (teams) and other consultative and advisory bodies established by the ministries. The PPU is chaired by the First Deputy Minister of Economy. </w:t>
      </w:r>
    </w:p>
    <w:p w14:paraId="692AFE72" w14:textId="0ED3961B" w:rsidR="00FB0602" w:rsidRPr="0074787B" w:rsidRDefault="30B8D0B0" w:rsidP="199F15ED">
      <w:pPr>
        <w:shd w:val="clear" w:color="auto" w:fill="FFFFFF" w:themeFill="background1"/>
        <w:spacing w:before="120" w:after="120" w:line="276" w:lineRule="auto"/>
        <w:jc w:val="both"/>
        <w:rPr>
          <w:rFonts w:ascii="Times New Roman" w:eastAsia="Times New Roman" w:hAnsi="Times New Roman" w:cs="Times New Roman"/>
          <w:lang w:val="en-GB"/>
        </w:rPr>
      </w:pPr>
      <w:r w:rsidRPr="0074787B">
        <w:rPr>
          <w:rFonts w:ascii="Times New Roman" w:eastAsia="Times New Roman" w:hAnsi="Times New Roman" w:cs="Times New Roman"/>
        </w:rPr>
        <w:t>The main tasks of the Project Preparation Unit are:</w:t>
      </w:r>
    </w:p>
    <w:p w14:paraId="3396D97B" w14:textId="77777777" w:rsidR="00874CFD" w:rsidRPr="0074787B" w:rsidRDefault="00874CFD" w:rsidP="199F15ED">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rPr>
        <w:t xml:space="preserve">interaction with IFIs on issues of attracting support for the preparation and implementation of public investment </w:t>
      </w:r>
      <w:proofErr w:type="gramStart"/>
      <w:r w:rsidRPr="0074787B">
        <w:rPr>
          <w:rFonts w:ascii="Times New Roman" w:eastAsia="Times New Roman" w:hAnsi="Times New Roman" w:cs="Times New Roman"/>
        </w:rPr>
        <w:t>projects;</w:t>
      </w:r>
      <w:proofErr w:type="gramEnd"/>
    </w:p>
    <w:p w14:paraId="3D221654" w14:textId="77777777" w:rsidR="00874CFD" w:rsidRPr="0074787B" w:rsidRDefault="00874CFD" w:rsidP="199F15ED">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rPr>
        <w:t>identification of ways, mechanisms and methods of attracting financing for public investment projects included in a single portfolio (SPP</w:t>
      </w:r>
      <w:proofErr w:type="gramStart"/>
      <w:r w:rsidRPr="0074787B">
        <w:rPr>
          <w:rFonts w:ascii="Times New Roman" w:eastAsia="Times New Roman" w:hAnsi="Times New Roman" w:cs="Times New Roman"/>
        </w:rPr>
        <w:t>);</w:t>
      </w:r>
      <w:proofErr w:type="gramEnd"/>
    </w:p>
    <w:p w14:paraId="5FBF7BC4" w14:textId="77777777" w:rsidR="00874CFD" w:rsidRPr="0074787B" w:rsidRDefault="00874CFD" w:rsidP="199F15ED">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rPr>
        <w:t>participation in the development of draft regulatory legal acts on issues of improving the public investment management system (PIMS</w:t>
      </w:r>
      <w:proofErr w:type="gramStart"/>
      <w:r w:rsidRPr="0074787B">
        <w:rPr>
          <w:rFonts w:ascii="Times New Roman" w:eastAsia="Times New Roman" w:hAnsi="Times New Roman" w:cs="Times New Roman"/>
        </w:rPr>
        <w:t>);</w:t>
      </w:r>
      <w:proofErr w:type="gramEnd"/>
    </w:p>
    <w:p w14:paraId="464C1E11" w14:textId="25B88924" w:rsidR="00874CFD" w:rsidRPr="0074787B" w:rsidRDefault="00874CFD" w:rsidP="199F15ED">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rPr>
        <w:t xml:space="preserve">preparation of proposals for monitoring the support attracted for the purposes of preparing/implementing public investment projects, to prevent duplication of funding, </w:t>
      </w:r>
      <w:proofErr w:type="gramStart"/>
      <w:r w:rsidRPr="0074787B">
        <w:rPr>
          <w:rFonts w:ascii="Times New Roman" w:eastAsia="Times New Roman" w:hAnsi="Times New Roman" w:cs="Times New Roman"/>
        </w:rPr>
        <w:t xml:space="preserve">in </w:t>
      </w:r>
      <w:r w:rsidRPr="0074787B">
        <w:rPr>
          <w:rFonts w:ascii="Times New Roman" w:eastAsia="Times New Roman" w:hAnsi="Times New Roman" w:cs="Times New Roman"/>
        </w:rPr>
        <w:lastRenderedPageBreak/>
        <w:t>particular from</w:t>
      </w:r>
      <w:proofErr w:type="gramEnd"/>
      <w:r w:rsidRPr="0074787B">
        <w:rPr>
          <w:rFonts w:ascii="Times New Roman" w:eastAsia="Times New Roman" w:hAnsi="Times New Roman" w:cs="Times New Roman"/>
        </w:rPr>
        <w:t xml:space="preserve"> funds provided by the European Union, other development partners, including international financial organizations, state or local budgets.</w:t>
      </w:r>
    </w:p>
    <w:p w14:paraId="68A85F57" w14:textId="5FF556FB" w:rsidR="00FB0602" w:rsidRPr="0074787B" w:rsidRDefault="30B8D0B0" w:rsidP="199F15ED">
      <w:pPr>
        <w:spacing w:before="120" w:after="120" w:line="276" w:lineRule="auto"/>
        <w:jc w:val="both"/>
        <w:rPr>
          <w:rFonts w:ascii="Times New Roman" w:eastAsia="Times New Roman" w:hAnsi="Times New Roman" w:cs="Times New Roman"/>
          <w:lang w:val="en-GB"/>
        </w:rPr>
      </w:pPr>
      <w:r w:rsidRPr="09558D3A">
        <w:rPr>
          <w:rFonts w:ascii="Times New Roman" w:eastAsia="Times New Roman" w:hAnsi="Times New Roman" w:cs="Times New Roman"/>
          <w:lang w:val="en-GB"/>
        </w:rPr>
        <w:t xml:space="preserve">A team of ten experts, led by a Deputy Director/Team Lead, will be embedded within the RDO to provide capacity support for the PPU’s operations in order to </w:t>
      </w:r>
      <w:r w:rsidRPr="09558D3A">
        <w:rPr>
          <w:rFonts w:ascii="Times New Roman" w:eastAsia="Times New Roman" w:hAnsi="Times New Roman" w:cs="Times New Roman"/>
        </w:rPr>
        <w:t xml:space="preserve">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3D7A78E7" w14:textId="5F135FD1" w:rsidR="00FB0602" w:rsidRPr="00825F49" w:rsidRDefault="30B8D0B0" w:rsidP="199F15ED">
      <w:pPr>
        <w:spacing w:before="120" w:after="120" w:line="276" w:lineRule="auto"/>
        <w:jc w:val="both"/>
        <w:rPr>
          <w:rFonts w:ascii="Times New Roman" w:eastAsia="Times New Roman" w:hAnsi="Times New Roman" w:cs="Times New Roman"/>
          <w:lang w:val="en-GB"/>
        </w:rPr>
      </w:pPr>
      <w:r w:rsidRPr="0074787B">
        <w:rPr>
          <w:rFonts w:ascii="Times New Roman" w:eastAsia="Times New Roman" w:hAnsi="Times New Roman" w:cs="Times New Roman"/>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6D0BE81A" w14:textId="1E90B726" w:rsidR="00FB0602" w:rsidRPr="0074787B" w:rsidRDefault="3EB1B798" w:rsidP="199F15ED">
      <w:pPr>
        <w:tabs>
          <w:tab w:val="left" w:pos="340"/>
        </w:tabs>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2.</w:t>
      </w:r>
      <w:r w:rsidR="00FB0602">
        <w:tab/>
      </w:r>
      <w:r w:rsidRPr="0074787B">
        <w:rPr>
          <w:rFonts w:ascii="Times New Roman" w:eastAsia="Times New Roman" w:hAnsi="Times New Roman" w:cs="Times New Roman"/>
          <w:b/>
          <w:bCs/>
          <w:lang w:val="en-GB"/>
        </w:rPr>
        <w:t>Position and Reporting Line</w:t>
      </w:r>
    </w:p>
    <w:p w14:paraId="5C8DF793" w14:textId="43A8C738" w:rsidR="00FB0602" w:rsidRPr="0074787B" w:rsidRDefault="3EB1B798" w:rsidP="199F15ED">
      <w:pPr>
        <w:spacing w:before="120" w:after="120" w:line="276" w:lineRule="auto"/>
        <w:jc w:val="both"/>
        <w:rPr>
          <w:rFonts w:ascii="Times New Roman" w:eastAsia="Times New Roman" w:hAnsi="Times New Roman" w:cs="Times New Roman"/>
        </w:rPr>
      </w:pPr>
      <w:r w:rsidRPr="476615EA">
        <w:rPr>
          <w:rFonts w:ascii="Times New Roman" w:eastAsia="Times New Roman" w:hAnsi="Times New Roman" w:cs="Times New Roman"/>
          <w:lang w:val="en-GB"/>
        </w:rPr>
        <w:t>The Senior Sectoral Expert</w:t>
      </w:r>
      <w:r w:rsidR="503150D4" w:rsidRPr="476615EA">
        <w:rPr>
          <w:rFonts w:ascii="Times New Roman" w:eastAsia="Times New Roman" w:hAnsi="Times New Roman" w:cs="Times New Roman"/>
          <w:lang w:val="en-GB"/>
        </w:rPr>
        <w:t xml:space="preserve"> (Transport)</w:t>
      </w:r>
      <w:r w:rsidRPr="476615EA">
        <w:rPr>
          <w:rFonts w:ascii="Times New Roman" w:eastAsia="Times New Roman" w:hAnsi="Times New Roman" w:cs="Times New Roman"/>
          <w:lang w:val="en-GB"/>
        </w:rPr>
        <w:t xml:space="preserve"> will be a full-time consultant at the RDO at the Cabinet of Ministers of Ukraine. The Consultant is expected to be based in Kyiv (subject to the security rules for CMU staff).</w:t>
      </w:r>
    </w:p>
    <w:p w14:paraId="763C037E" w14:textId="58572F8A" w:rsidR="00FB0602" w:rsidRPr="00825F49" w:rsidRDefault="65864878" w:rsidP="199F15ED">
      <w:pPr>
        <w:spacing w:before="120" w:after="120" w:line="276" w:lineRule="auto"/>
        <w:jc w:val="both"/>
        <w:rPr>
          <w:rFonts w:ascii="Times New Roman" w:eastAsia="Times New Roman" w:hAnsi="Times New Roman" w:cs="Times New Roman"/>
          <w:lang w:val="en-GB"/>
        </w:rPr>
      </w:pPr>
      <w:r w:rsidRPr="09558D3A">
        <w:rPr>
          <w:rFonts w:ascii="Times New Roman" w:eastAsia="Times New Roman" w:hAnsi="Times New Roman" w:cs="Times New Roman"/>
          <w:lang w:val="en-GB"/>
        </w:rPr>
        <w:t xml:space="preserve">The consultant will be subordinated to the RDO Deputy Director/Team Lead.  </w:t>
      </w:r>
    </w:p>
    <w:p w14:paraId="16191A0A" w14:textId="671F8C92" w:rsidR="00FB0602" w:rsidRPr="0074787B" w:rsidRDefault="3EB1B798" w:rsidP="199F15ED">
      <w:pPr>
        <w:tabs>
          <w:tab w:val="left" w:pos="340"/>
        </w:tabs>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3.</w:t>
      </w:r>
      <w:r w:rsidR="00FB0602">
        <w:tab/>
      </w:r>
      <w:r w:rsidRPr="0074787B">
        <w:rPr>
          <w:rFonts w:ascii="Times New Roman" w:eastAsia="Times New Roman" w:hAnsi="Times New Roman" w:cs="Times New Roman"/>
          <w:b/>
          <w:bCs/>
          <w:lang w:val="en-GB"/>
        </w:rPr>
        <w:t>Duration and Proposed Timeframe</w:t>
      </w:r>
    </w:p>
    <w:p w14:paraId="618DED8A" w14:textId="49287F04" w:rsidR="00FB0602" w:rsidRPr="00825F49" w:rsidRDefault="3EB1B798" w:rsidP="199F15ED">
      <w:pPr>
        <w:spacing w:before="120" w:after="120" w:line="276" w:lineRule="auto"/>
        <w:jc w:val="both"/>
        <w:rPr>
          <w:rFonts w:ascii="Times New Roman" w:eastAsia="Times New Roman" w:hAnsi="Times New Roman" w:cs="Times New Roman"/>
          <w:lang w:val="en-GB"/>
        </w:rPr>
      </w:pPr>
      <w:r w:rsidRPr="09558D3A">
        <w:rPr>
          <w:rFonts w:ascii="Times New Roman" w:eastAsia="Times New Roman" w:hAnsi="Times New Roman" w:cs="Times New Roman"/>
          <w:lang w:val="en-GB"/>
        </w:rPr>
        <w:t xml:space="preserve">The initial consultancy assignment is expected to start in </w:t>
      </w:r>
      <w:r w:rsidR="3799BC60" w:rsidRPr="09558D3A">
        <w:rPr>
          <w:rFonts w:ascii="Times New Roman" w:eastAsia="Times New Roman" w:hAnsi="Times New Roman" w:cs="Times New Roman"/>
          <w:lang w:val="en-GB"/>
        </w:rPr>
        <w:t>February</w:t>
      </w:r>
      <w:r w:rsidRPr="09558D3A">
        <w:rPr>
          <w:rFonts w:ascii="Times New Roman" w:eastAsia="Times New Roman" w:hAnsi="Times New Roman" w:cs="Times New Roman"/>
          <w:lang w:val="en-GB"/>
        </w:rPr>
        <w:t xml:space="preserve"> 2024</w:t>
      </w:r>
      <w:r w:rsidR="0E345E6B" w:rsidRPr="09558D3A">
        <w:rPr>
          <w:rFonts w:ascii="Times New Roman" w:eastAsia="Times New Roman" w:hAnsi="Times New Roman" w:cs="Times New Roman"/>
          <w:lang w:val="en-GB"/>
        </w:rPr>
        <w:t xml:space="preserve">. </w:t>
      </w:r>
      <w:r w:rsidRPr="09558D3A">
        <w:rPr>
          <w:rFonts w:ascii="Times New Roman" w:eastAsia="Times New Roman" w:hAnsi="Times New Roman" w:cs="Times New Roman"/>
          <w:lang w:val="en-GB"/>
        </w:rPr>
        <w:t>The assignment may be extended subject to the availability of funding, the consultant’s performance, and the specific needs of the RDO (PPU) and the Government of Ukraine. The probation period is three months.</w:t>
      </w:r>
    </w:p>
    <w:p w14:paraId="3386163B" w14:textId="45061194" w:rsidR="00FB0602" w:rsidRPr="0074787B" w:rsidRDefault="3EB1B798" w:rsidP="199F15ED">
      <w:pPr>
        <w:tabs>
          <w:tab w:val="left" w:pos="340"/>
        </w:tabs>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4.</w:t>
      </w:r>
      <w:r w:rsidR="00FB0602">
        <w:tab/>
      </w:r>
      <w:r w:rsidRPr="0074787B">
        <w:rPr>
          <w:rFonts w:ascii="Times New Roman" w:eastAsia="Times New Roman" w:hAnsi="Times New Roman" w:cs="Times New Roman"/>
          <w:b/>
          <w:bCs/>
          <w:lang w:val="en-GB"/>
        </w:rPr>
        <w:t>Main Duties and Responsibilities</w:t>
      </w:r>
    </w:p>
    <w:p w14:paraId="02934CFE" w14:textId="26118216"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The Senior Sectoral Expert will be expected to support the PPU with the following:</w:t>
      </w:r>
    </w:p>
    <w:p w14:paraId="1B54E9FB" w14:textId="7E870093"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lang w:val="en-GB"/>
        </w:rPr>
      </w:pPr>
      <w:r w:rsidRPr="09558D3A">
        <w:rPr>
          <w:rFonts w:ascii="Times New Roman" w:eastAsia="Times New Roman" w:hAnsi="Times New Roman" w:cs="Times New Roman"/>
          <w:lang w:val="en-GB"/>
        </w:rPr>
        <w:t>Processing and reviewing project preparation and capacity support requests, with a focus on transport</w:t>
      </w:r>
      <w:r w:rsidR="7717784B" w:rsidRPr="09558D3A">
        <w:rPr>
          <w:rFonts w:ascii="Times New Roman" w:eastAsia="Times New Roman" w:hAnsi="Times New Roman" w:cs="Times New Roman"/>
          <w:lang w:val="en-GB"/>
        </w:rPr>
        <w:t>.</w:t>
      </w:r>
    </w:p>
    <w:p w14:paraId="10F90367" w14:textId="3371FA7A"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If requests are approved, provide support including drafting or refining project concepts based on beneficiary needs and sector-specific standards.</w:t>
      </w:r>
    </w:p>
    <w:p w14:paraId="1951790A" w14:textId="4517246B"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9558D3A">
        <w:rPr>
          <w:rFonts w:ascii="Times New Roman" w:eastAsia="Times New Roman" w:hAnsi="Times New Roman" w:cs="Times New Roman"/>
          <w:lang w:val="en-GB"/>
        </w:rPr>
        <w:t>Advise beneficiaries on specific funding opportunities that align with the technical, financial, and regulatory needs of transport</w:t>
      </w:r>
      <w:r w:rsidR="081ACA49" w:rsidRPr="09558D3A">
        <w:rPr>
          <w:rFonts w:ascii="Times New Roman" w:eastAsia="Times New Roman" w:hAnsi="Times New Roman" w:cs="Times New Roman"/>
          <w:lang w:val="en-GB"/>
        </w:rPr>
        <w:t xml:space="preserve"> </w:t>
      </w:r>
      <w:r w:rsidRPr="09558D3A">
        <w:rPr>
          <w:rFonts w:ascii="Times New Roman" w:eastAsia="Times New Roman" w:hAnsi="Times New Roman" w:cs="Times New Roman"/>
          <w:lang w:val="en-GB"/>
        </w:rPr>
        <w:t>projects.</w:t>
      </w:r>
    </w:p>
    <w:p w14:paraId="13237DC0" w14:textId="507020A4"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Work with beneficiaries to identify project preparation gaps, especially those related to compliance with EU standards and private financing viability.</w:t>
      </w:r>
    </w:p>
    <w:p w14:paraId="25395B91" w14:textId="1C7F8F42"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Offer guidance on sector-specific EU requirements and sustainability standards, ensuring projects are well-prepared for PPF submission.</w:t>
      </w:r>
    </w:p>
    <w:p w14:paraId="431437F0" w14:textId="5EDBE72F"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9558D3A">
        <w:rPr>
          <w:rFonts w:ascii="Times New Roman" w:eastAsia="Times New Roman" w:hAnsi="Times New Roman" w:cs="Times New Roman"/>
          <w:lang w:val="en-GB"/>
        </w:rPr>
        <w:t>Respond to inquiries from potential beneficiaries about application processes, clarifying requirements specific to transport projects.</w:t>
      </w:r>
    </w:p>
    <w:p w14:paraId="4E8E3DCE" w14:textId="7F5B13EA"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Organise and monitor the flow of project proposals across different PPFs, ensuring no duplication and that each proposal is accurately tracked.</w:t>
      </w:r>
    </w:p>
    <w:p w14:paraId="133AAD01" w14:textId="7C4AA3F7"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lastRenderedPageBreak/>
        <w:t>Maintain an updated application database, noting the utilization status of each PPF for accurate reporting and analysis.</w:t>
      </w:r>
    </w:p>
    <w:p w14:paraId="11EF74EF" w14:textId="3D8AC5DC"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 xml:space="preserve">Routinely liaise with PPF contacts to discuss preparation stages, track milestones, and update </w:t>
      </w:r>
      <w:r w:rsidR="04CD7F32" w:rsidRPr="0074787B">
        <w:rPr>
          <w:rFonts w:ascii="Times New Roman" w:eastAsia="Times New Roman" w:hAnsi="Times New Roman" w:cs="Times New Roman"/>
          <w:lang w:val="en-GB"/>
        </w:rPr>
        <w:t>stakeholders</w:t>
      </w:r>
      <w:r w:rsidRPr="0074787B">
        <w:rPr>
          <w:rFonts w:ascii="Times New Roman" w:eastAsia="Times New Roman" w:hAnsi="Times New Roman" w:cs="Times New Roman"/>
          <w:lang w:val="en-GB"/>
        </w:rPr>
        <w:t xml:space="preserve"> on progress.</w:t>
      </w:r>
    </w:p>
    <w:p w14:paraId="0D4E5C03" w14:textId="0688B161" w:rsidR="00FB0602" w:rsidRPr="0074787B" w:rsidRDefault="3EB1B798" w:rsidP="199F15ED">
      <w:pPr>
        <w:pStyle w:val="ListParagraph"/>
        <w:numPr>
          <w:ilvl w:val="0"/>
          <w:numId w:val="12"/>
        </w:numPr>
        <w:spacing w:before="120" w:after="120" w:line="276" w:lineRule="auto"/>
        <w:jc w:val="both"/>
        <w:rPr>
          <w:rFonts w:ascii="Times New Roman" w:eastAsia="Times New Roman" w:hAnsi="Times New Roman" w:cs="Times New Roman"/>
        </w:rPr>
      </w:pPr>
      <w:r w:rsidRPr="09558D3A">
        <w:rPr>
          <w:rFonts w:ascii="Times New Roman" w:eastAsia="Times New Roman" w:hAnsi="Times New Roman" w:cs="Times New Roman"/>
          <w:lang w:val="en-GB"/>
        </w:rPr>
        <w:t>Verify that project proposals align with EU integration standards, pan-European strategies, and donor obligations specific to transport</w:t>
      </w:r>
      <w:r w:rsidR="235CB212" w:rsidRPr="09558D3A">
        <w:rPr>
          <w:rFonts w:ascii="Times New Roman" w:eastAsia="Times New Roman" w:hAnsi="Times New Roman" w:cs="Times New Roman"/>
          <w:lang w:val="en-GB"/>
        </w:rPr>
        <w:t>.</w:t>
      </w:r>
    </w:p>
    <w:p w14:paraId="3FC13D79" w14:textId="5770A5D4"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38C2CCF0" w14:textId="0FC27F7B"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 xml:space="preserve">5. Qualifications, </w:t>
      </w:r>
      <w:proofErr w:type="gramStart"/>
      <w:r w:rsidRPr="0074787B">
        <w:rPr>
          <w:rFonts w:ascii="Times New Roman" w:eastAsia="Times New Roman" w:hAnsi="Times New Roman" w:cs="Times New Roman"/>
          <w:b/>
          <w:bCs/>
          <w:lang w:val="en-GB"/>
        </w:rPr>
        <w:t>Skills</w:t>
      </w:r>
      <w:proofErr w:type="gramEnd"/>
      <w:r w:rsidRPr="0074787B">
        <w:rPr>
          <w:rFonts w:ascii="Times New Roman" w:eastAsia="Times New Roman" w:hAnsi="Times New Roman" w:cs="Times New Roman"/>
          <w:b/>
          <w:bCs/>
          <w:lang w:val="en-GB"/>
        </w:rPr>
        <w:t xml:space="preserve"> and Experience</w:t>
      </w:r>
    </w:p>
    <w:p w14:paraId="0B134C9F" w14:textId="4C597088"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i/>
          <w:iCs/>
          <w:lang w:val="en-GB"/>
        </w:rPr>
        <w:t>5.1 Qualifications and Skills</w:t>
      </w:r>
    </w:p>
    <w:p w14:paraId="7309ADCA" w14:textId="002F3C8C" w:rsidR="00FB0602" w:rsidRPr="0074787B" w:rsidRDefault="3EB1B798" w:rsidP="199F15ED">
      <w:pPr>
        <w:pStyle w:val="ListParagraph"/>
        <w:numPr>
          <w:ilvl w:val="0"/>
          <w:numId w:val="8"/>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Master’s degree in Transport Engineering, Urban Planning, Civil Engineering, or a related field, or an equivalent professional qualification focusing on transportation systems and infrastructure.</w:t>
      </w:r>
    </w:p>
    <w:p w14:paraId="6F877B3B" w14:textId="540015BB" w:rsidR="00FB0602" w:rsidRPr="0074787B" w:rsidRDefault="3EB1B798" w:rsidP="199F15ED">
      <w:pPr>
        <w:pStyle w:val="ListParagraph"/>
        <w:numPr>
          <w:ilvl w:val="0"/>
          <w:numId w:val="8"/>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Strong understanding of transport policy frameworks, regulatory standards, and best practices for road, rail, and urban transport projects.</w:t>
      </w:r>
    </w:p>
    <w:p w14:paraId="40DD1D5F" w14:textId="7A91BF8A" w:rsidR="00FB0602" w:rsidRPr="0074787B" w:rsidRDefault="3EB1B798" w:rsidP="199F15ED">
      <w:pPr>
        <w:pStyle w:val="ListParagraph"/>
        <w:numPr>
          <w:ilvl w:val="0"/>
          <w:numId w:val="8"/>
        </w:numPr>
        <w:spacing w:before="120" w:after="120" w:line="276" w:lineRule="auto"/>
        <w:jc w:val="both"/>
        <w:rPr>
          <w:rFonts w:ascii="Times New Roman" w:eastAsia="Times New Roman" w:hAnsi="Times New Roman" w:cs="Times New Roman"/>
        </w:rPr>
      </w:pPr>
      <w:r w:rsidRPr="09558D3A">
        <w:rPr>
          <w:rFonts w:ascii="Times New Roman" w:eastAsia="Times New Roman" w:hAnsi="Times New Roman" w:cs="Times New Roman"/>
          <w:lang w:val="en-GB"/>
        </w:rPr>
        <w:t xml:space="preserve">Familiarity with funding mechanisms available for transport projects, including national and EU </w:t>
      </w:r>
      <w:r w:rsidR="1AD54921" w:rsidRPr="09558D3A">
        <w:rPr>
          <w:rFonts w:ascii="Times New Roman" w:eastAsia="Times New Roman" w:hAnsi="Times New Roman" w:cs="Times New Roman"/>
          <w:lang w:val="en-GB"/>
        </w:rPr>
        <w:t>frameworks</w:t>
      </w:r>
      <w:r w:rsidRPr="09558D3A">
        <w:rPr>
          <w:rFonts w:ascii="Times New Roman" w:eastAsia="Times New Roman" w:hAnsi="Times New Roman" w:cs="Times New Roman"/>
          <w:lang w:val="en-GB"/>
        </w:rPr>
        <w:t>.</w:t>
      </w:r>
    </w:p>
    <w:p w14:paraId="0FF55870" w14:textId="77BC94C7" w:rsidR="00FB0602" w:rsidRPr="0074787B" w:rsidRDefault="3EB1B798" w:rsidP="199F15ED">
      <w:pPr>
        <w:pStyle w:val="ListParagraph"/>
        <w:numPr>
          <w:ilvl w:val="0"/>
          <w:numId w:val="7"/>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Proven track record in engaging with various stakeholders in the respective sectors, including government ministries, civil society organisations, and international financial institutions (IFIs).</w:t>
      </w:r>
    </w:p>
    <w:p w14:paraId="50167F60" w14:textId="74B9AB46" w:rsidR="00FB0602" w:rsidRPr="0074787B" w:rsidRDefault="3EB1B798" w:rsidP="199F15ED">
      <w:pPr>
        <w:pStyle w:val="ListParagraph"/>
        <w:numPr>
          <w:ilvl w:val="0"/>
          <w:numId w:val="7"/>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 xml:space="preserve">Ability to identify and analyse project preparation gaps, particularly related to compliance with EU standards </w:t>
      </w:r>
      <w:r w:rsidR="2F7F7F82" w:rsidRPr="0074787B">
        <w:rPr>
          <w:rFonts w:ascii="Times New Roman" w:eastAsia="Times New Roman" w:hAnsi="Times New Roman" w:cs="Times New Roman"/>
          <w:lang w:val="en-GB"/>
        </w:rPr>
        <w:t xml:space="preserve">and procedures, </w:t>
      </w:r>
      <w:r w:rsidRPr="0074787B">
        <w:rPr>
          <w:rFonts w:ascii="Times New Roman" w:eastAsia="Times New Roman" w:hAnsi="Times New Roman" w:cs="Times New Roman"/>
          <w:lang w:val="en-GB"/>
        </w:rPr>
        <w:t>and the viability of private sector financing.</w:t>
      </w:r>
    </w:p>
    <w:p w14:paraId="7CE57D73" w14:textId="69ABF283" w:rsidR="00FB0602" w:rsidRPr="0074787B" w:rsidRDefault="3EB1B798" w:rsidP="199F15ED">
      <w:pPr>
        <w:pStyle w:val="ListParagraph"/>
        <w:numPr>
          <w:ilvl w:val="0"/>
          <w:numId w:val="7"/>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Experience in providing strategic guidance on funding opportunities tailored to the specific technical, financial, and regulatory needs of projects, ensuring alignment with national and EU priorities.</w:t>
      </w:r>
    </w:p>
    <w:p w14:paraId="7C55E417" w14:textId="55BF3158" w:rsidR="00FB0602" w:rsidRPr="00825F49" w:rsidRDefault="3EB1B798" w:rsidP="199F15ED">
      <w:pPr>
        <w:pStyle w:val="ListParagraph"/>
        <w:numPr>
          <w:ilvl w:val="0"/>
          <w:numId w:val="7"/>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Capacity to develop and implement transparent criteria for evaluating project proposals, ensuring prioritization based on sector-specific needs and urgency.</w:t>
      </w:r>
    </w:p>
    <w:p w14:paraId="2732E781" w14:textId="229CD6B9" w:rsidR="00FB0602" w:rsidRPr="0074787B" w:rsidRDefault="3EB1B798" w:rsidP="199F15ED">
      <w:pPr>
        <w:spacing w:before="120" w:after="120" w:line="276" w:lineRule="auto"/>
        <w:jc w:val="both"/>
        <w:rPr>
          <w:rFonts w:ascii="Times New Roman" w:eastAsia="Times New Roman" w:hAnsi="Times New Roman" w:cs="Times New Roman"/>
        </w:rPr>
      </w:pPr>
      <w:r w:rsidRPr="09558D3A">
        <w:rPr>
          <w:rFonts w:ascii="Times New Roman" w:eastAsia="Times New Roman" w:hAnsi="Times New Roman" w:cs="Times New Roman"/>
          <w:b/>
          <w:bCs/>
          <w:i/>
          <w:iCs/>
          <w:lang w:val="en-GB"/>
        </w:rPr>
        <w:t>5.2 Professional Experience</w:t>
      </w:r>
    </w:p>
    <w:p w14:paraId="5DAE48E2" w14:textId="74C2FFED" w:rsidR="00FB0602" w:rsidRPr="0074787B" w:rsidRDefault="3EB1B798" w:rsidP="199F15ED">
      <w:pPr>
        <w:pStyle w:val="ListParagraph"/>
        <w:numPr>
          <w:ilvl w:val="0"/>
          <w:numId w:val="3"/>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Minimum of 7 years of general professional experience in transport development, focusing on project management, planning, or policy analysis, preferably with international organisations or technical assistance projects.</w:t>
      </w:r>
    </w:p>
    <w:p w14:paraId="4C887593" w14:textId="14094F1D" w:rsidR="00FB0602" w:rsidRPr="00825F49" w:rsidRDefault="3EB1B798" w:rsidP="199F15ED">
      <w:pPr>
        <w:pStyle w:val="ListParagraph"/>
        <w:numPr>
          <w:ilvl w:val="0"/>
          <w:numId w:val="3"/>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At least 5 years of proven experience in roles such as transport project manager, transport planner, or transport policy advisor, particularly in road, rail, or urban transport initiatives.</w:t>
      </w:r>
    </w:p>
    <w:p w14:paraId="017BF27C" w14:textId="77158931"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i/>
          <w:iCs/>
          <w:lang w:val="en-GB"/>
        </w:rPr>
        <w:t>5.3 Other Competencies</w:t>
      </w:r>
    </w:p>
    <w:p w14:paraId="33312A14" w14:textId="1B55BAB0" w:rsidR="00FB0602" w:rsidRPr="0074787B" w:rsidRDefault="3EB1B798" w:rsidP="199F15ED">
      <w:pPr>
        <w:pStyle w:val="ListParagraph"/>
        <w:numPr>
          <w:ilvl w:val="0"/>
          <w:numId w:val="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Proven expertise and certifications in project management, economic analysis, or relevant fields related to the sector.</w:t>
      </w:r>
    </w:p>
    <w:p w14:paraId="49B7CCC4" w14:textId="71B9EE3F" w:rsidR="00FB0602" w:rsidRPr="0074787B" w:rsidRDefault="3EB1B798" w:rsidP="199F15ED">
      <w:pPr>
        <w:pStyle w:val="ListParagraph"/>
        <w:numPr>
          <w:ilvl w:val="0"/>
          <w:numId w:val="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lastRenderedPageBreak/>
        <w:t>Exceptional analytical skills with the ability to assess complex project proposals, conduct feasibility studies, and evaluate cost-effectiveness</w:t>
      </w:r>
      <w:r w:rsidR="1DE7E5ED" w:rsidRPr="0074787B">
        <w:rPr>
          <w:rFonts w:ascii="Times New Roman" w:eastAsia="Times New Roman" w:hAnsi="Times New Roman" w:cs="Times New Roman"/>
          <w:lang w:val="en-GB"/>
        </w:rPr>
        <w:t xml:space="preserve">, ability to </w:t>
      </w:r>
      <w:r w:rsidRPr="0074787B">
        <w:rPr>
          <w:rFonts w:ascii="Times New Roman" w:eastAsia="Times New Roman" w:hAnsi="Times New Roman" w:cs="Times New Roman"/>
          <w:lang w:val="en-GB"/>
        </w:rPr>
        <w:t>us</w:t>
      </w:r>
      <w:r w:rsidR="2184B91E" w:rsidRPr="0074787B">
        <w:rPr>
          <w:rFonts w:ascii="Times New Roman" w:eastAsia="Times New Roman" w:hAnsi="Times New Roman" w:cs="Times New Roman"/>
          <w:lang w:val="en-GB"/>
        </w:rPr>
        <w:t>e</w:t>
      </w:r>
      <w:r w:rsidRPr="0074787B">
        <w:rPr>
          <w:rFonts w:ascii="Times New Roman" w:eastAsia="Times New Roman" w:hAnsi="Times New Roman" w:cs="Times New Roman"/>
          <w:lang w:val="en-GB"/>
        </w:rPr>
        <w:t xml:space="preserve"> data analysis tools (e.g., Excel, STATA, GIS)</w:t>
      </w:r>
      <w:r w:rsidR="4C5EF4AE" w:rsidRPr="0074787B">
        <w:rPr>
          <w:rFonts w:ascii="Times New Roman" w:eastAsia="Times New Roman" w:hAnsi="Times New Roman" w:cs="Times New Roman"/>
          <w:lang w:val="en-GB"/>
        </w:rPr>
        <w:t xml:space="preserve"> will be considered an advantage</w:t>
      </w:r>
      <w:r w:rsidRPr="0074787B">
        <w:rPr>
          <w:rFonts w:ascii="Times New Roman" w:eastAsia="Times New Roman" w:hAnsi="Times New Roman" w:cs="Times New Roman"/>
          <w:lang w:val="en-GB"/>
        </w:rPr>
        <w:t>.</w:t>
      </w:r>
    </w:p>
    <w:p w14:paraId="5A9F4E00" w14:textId="226C59D4" w:rsidR="00FB0602" w:rsidRPr="0074787B" w:rsidRDefault="3EB1B798" w:rsidP="199F15ED">
      <w:pPr>
        <w:pStyle w:val="ListParagraph"/>
        <w:numPr>
          <w:ilvl w:val="0"/>
          <w:numId w:val="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Strong organisational and communication skills, with experience in engaging and negotiating with diverse stakeholders, including government authorities, civil society organisations, and international donors.</w:t>
      </w:r>
    </w:p>
    <w:p w14:paraId="05696C55" w14:textId="35C21203" w:rsidR="00FB0602" w:rsidRPr="0074787B" w:rsidRDefault="3EB1B798" w:rsidP="199F15ED">
      <w:pPr>
        <w:pStyle w:val="ListParagraph"/>
        <w:numPr>
          <w:ilvl w:val="0"/>
          <w:numId w:val="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Impeccable ethical standards and demonstrated leadership capabilities in managing multidisciplinary teams throughout project life cycles.</w:t>
      </w:r>
    </w:p>
    <w:p w14:paraId="4DA331A0" w14:textId="4D038B90" w:rsidR="00FB0602" w:rsidRPr="0074787B" w:rsidRDefault="3EB1B798" w:rsidP="199F15ED">
      <w:pPr>
        <w:pStyle w:val="ListParagraph"/>
        <w:numPr>
          <w:ilvl w:val="0"/>
          <w:numId w:val="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Proficient in PC applications (PowerPoint, Project, Excel, Word) for documentation, reporting, and presentations.</w:t>
      </w:r>
    </w:p>
    <w:p w14:paraId="57B052C9" w14:textId="7122EF80" w:rsidR="00FB0602" w:rsidRPr="00825F49" w:rsidRDefault="3EB1B798" w:rsidP="199F15ED">
      <w:pPr>
        <w:pStyle w:val="ListParagraph"/>
        <w:numPr>
          <w:ilvl w:val="0"/>
          <w:numId w:val="2"/>
        </w:num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Excellent command of English and Ukrainian, both written and spoken, with the ability to produce comprehensive technical reports and policy recommendations.</w:t>
      </w:r>
    </w:p>
    <w:p w14:paraId="1B0662A5" w14:textId="770397B0" w:rsidR="00FB0602" w:rsidRPr="0074787B" w:rsidRDefault="3EB1B798" w:rsidP="199F15ED">
      <w:pPr>
        <w:tabs>
          <w:tab w:val="left" w:pos="360"/>
        </w:tabs>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6. Funding Source</w:t>
      </w:r>
    </w:p>
    <w:p w14:paraId="163B8339" w14:textId="3E973D6C"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3C45D727" w14:textId="119240C0"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Please note that selection and contracting will be subject to the availability of funding.</w:t>
      </w:r>
    </w:p>
    <w:p w14:paraId="1E3B1DA6" w14:textId="4E5D8809" w:rsidR="00FB0602" w:rsidRPr="0074787B" w:rsidRDefault="3EB1B798" w:rsidP="199F15ED">
      <w:pPr>
        <w:tabs>
          <w:tab w:val="left" w:pos="340"/>
        </w:tabs>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7.</w:t>
      </w:r>
      <w:r w:rsidR="00FB0602">
        <w:tab/>
      </w:r>
      <w:r w:rsidRPr="0074787B">
        <w:rPr>
          <w:rFonts w:ascii="Times New Roman" w:eastAsia="Times New Roman" w:hAnsi="Times New Roman" w:cs="Times New Roman"/>
          <w:b/>
          <w:bCs/>
          <w:lang w:val="en-GB"/>
        </w:rPr>
        <w:t>Submissions</w:t>
      </w:r>
    </w:p>
    <w:p w14:paraId="3A9E40F4" w14:textId="229411CE" w:rsidR="00FB0602" w:rsidRPr="00C352D1" w:rsidRDefault="3EB1B798" w:rsidP="199F15ED">
      <w:pPr>
        <w:spacing w:before="120" w:after="120" w:line="276" w:lineRule="auto"/>
        <w:jc w:val="both"/>
        <w:rPr>
          <w:rFonts w:ascii="Times New Roman" w:eastAsia="Times New Roman" w:hAnsi="Times New Roman" w:cs="Times New Roman"/>
          <w:lang w:val="en-GB"/>
        </w:rPr>
      </w:pPr>
      <w:r w:rsidRPr="09558D3A">
        <w:rPr>
          <w:rFonts w:ascii="Times New Roman" w:eastAsia="Times New Roman" w:hAnsi="Times New Roman" w:cs="Times New Roman"/>
          <w:lang w:val="en-GB"/>
        </w:rPr>
        <w:t xml:space="preserve">Submissions must be prepared in English only and be delivered electronically by 23:59 (Kyiv time) </w:t>
      </w:r>
      <w:r w:rsidR="5924CD87" w:rsidRPr="09558D3A">
        <w:rPr>
          <w:rFonts w:ascii="Times New Roman" w:eastAsia="Times New Roman" w:hAnsi="Times New Roman" w:cs="Times New Roman"/>
          <w:lang w:val="en-GB"/>
        </w:rPr>
        <w:t xml:space="preserve">13 February </w:t>
      </w:r>
      <w:r w:rsidRPr="09558D3A">
        <w:rPr>
          <w:rFonts w:ascii="Times New Roman" w:eastAsia="Times New Roman" w:hAnsi="Times New Roman" w:cs="Times New Roman"/>
          <w:lang w:val="en-GB"/>
        </w:rPr>
        <w:t>202</w:t>
      </w:r>
      <w:r w:rsidR="2DD6E0AF" w:rsidRPr="09558D3A">
        <w:rPr>
          <w:rFonts w:ascii="Times New Roman" w:eastAsia="Times New Roman" w:hAnsi="Times New Roman" w:cs="Times New Roman"/>
          <w:lang w:val="en-GB"/>
        </w:rPr>
        <w:t>5</w:t>
      </w:r>
      <w:r w:rsidRPr="09558D3A">
        <w:rPr>
          <w:rFonts w:ascii="Times New Roman" w:eastAsia="Times New Roman" w:hAnsi="Times New Roman" w:cs="Times New Roman"/>
          <w:lang w:val="en-GB"/>
        </w:rPr>
        <w:t xml:space="preserve"> to </w:t>
      </w:r>
      <w:hyperlink r:id="rId10">
        <w:r w:rsidR="395A9FF5" w:rsidRPr="09558D3A">
          <w:rPr>
            <w:rStyle w:val="Hyperlink"/>
            <w:rFonts w:ascii="Times New Roman" w:eastAsia="Times New Roman" w:hAnsi="Times New Roman" w:cs="Times New Roman"/>
            <w:lang w:val="en-GB"/>
          </w:rPr>
          <w:t>ura.rstrecruitment@gmail.com</w:t>
        </w:r>
      </w:hyperlink>
      <w:r w:rsidR="395A9FF5" w:rsidRPr="09558D3A">
        <w:rPr>
          <w:rFonts w:ascii="Times New Roman" w:eastAsia="Times New Roman" w:hAnsi="Times New Roman" w:cs="Times New Roman"/>
          <w:lang w:val="en-GB"/>
        </w:rPr>
        <w:t>.</w:t>
      </w:r>
      <w:r w:rsidR="306864AC" w:rsidRPr="09558D3A">
        <w:rPr>
          <w:rFonts w:ascii="Times New Roman" w:eastAsia="Times New Roman" w:hAnsi="Times New Roman" w:cs="Times New Roman"/>
          <w:lang w:val="en-GB"/>
        </w:rPr>
        <w:t xml:space="preserve"> </w:t>
      </w:r>
      <w:r w:rsidRPr="09558D3A">
        <w:rPr>
          <w:rFonts w:ascii="Times New Roman" w:eastAsia="Times New Roman" w:hAnsi="Times New Roman" w:cs="Times New Roman"/>
          <w:lang w:val="en-GB"/>
        </w:rPr>
        <w:t>All submissions must include a completed Application Form, the candidate’s Curriculum Vitae, NDA form, contact details of t</w:t>
      </w:r>
      <w:r w:rsidR="7F35F3D2" w:rsidRPr="09558D3A">
        <w:rPr>
          <w:rFonts w:ascii="Times New Roman" w:eastAsia="Times New Roman" w:hAnsi="Times New Roman" w:cs="Times New Roman"/>
          <w:lang w:val="en-GB"/>
        </w:rPr>
        <w:t>hree</w:t>
      </w:r>
      <w:r w:rsidRPr="09558D3A">
        <w:rPr>
          <w:rFonts w:ascii="Times New Roman" w:eastAsia="Times New Roman" w:hAnsi="Times New Roman" w:cs="Times New Roman"/>
          <w:lang w:val="en-GB"/>
        </w:rPr>
        <w:t xml:space="preserve"> referees who, if contacted, can attest to the professional and/or educational background of the candidate.</w:t>
      </w:r>
    </w:p>
    <w:p w14:paraId="6EF01A56" w14:textId="1375C241"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Only applications which are submitted using the correct template and are fully completed will be considered.</w:t>
      </w:r>
    </w:p>
    <w:p w14:paraId="56B826C0" w14:textId="5CF99508" w:rsidR="00FB0602" w:rsidRPr="0074787B" w:rsidRDefault="3EB1B798" w:rsidP="199F15ED">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Important notice: only Ukrainian nationals are eligible to apply; civil servants are not eligible to apply unless 6 months have elapsed since the civil service employment.</w:t>
      </w:r>
    </w:p>
    <w:p w14:paraId="6D93299E" w14:textId="009C270F" w:rsidR="00FB0602" w:rsidRPr="0074787B" w:rsidRDefault="3EB1B798" w:rsidP="199F15ED">
      <w:pPr>
        <w:tabs>
          <w:tab w:val="left" w:pos="340"/>
        </w:tabs>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b/>
          <w:bCs/>
          <w:lang w:val="en-GB"/>
        </w:rPr>
        <w:t>8.</w:t>
      </w:r>
      <w:r w:rsidR="00FB0602">
        <w:tab/>
      </w:r>
      <w:r w:rsidRPr="0074787B">
        <w:rPr>
          <w:rFonts w:ascii="Times New Roman" w:eastAsia="Times New Roman" w:hAnsi="Times New Roman" w:cs="Times New Roman"/>
          <w:b/>
          <w:bCs/>
          <w:lang w:val="en-GB"/>
        </w:rPr>
        <w:t>Selection Procedure</w:t>
      </w:r>
    </w:p>
    <w:p w14:paraId="2C078E63" w14:textId="5FCF4BA4" w:rsidR="00FB0602" w:rsidRPr="00617E72" w:rsidRDefault="3EB1B798" w:rsidP="00617E72">
      <w:pPr>
        <w:spacing w:before="120" w:after="120" w:line="276" w:lineRule="auto"/>
        <w:jc w:val="both"/>
        <w:rPr>
          <w:rFonts w:ascii="Times New Roman" w:eastAsia="Times New Roman" w:hAnsi="Times New Roman" w:cs="Times New Roman"/>
        </w:rPr>
      </w:pPr>
      <w:r w:rsidRPr="0074787B">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sectPr w:rsidR="00FB0602" w:rsidRPr="00617E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30CC" w14:textId="77777777" w:rsidR="0071209D" w:rsidRDefault="0071209D" w:rsidP="001C7AB3">
      <w:pPr>
        <w:spacing w:after="0" w:line="240" w:lineRule="auto"/>
        <w:rPr>
          <w:rFonts w:hint="eastAsia"/>
        </w:rPr>
      </w:pPr>
      <w:r>
        <w:separator/>
      </w:r>
    </w:p>
  </w:endnote>
  <w:endnote w:type="continuationSeparator" w:id="0">
    <w:p w14:paraId="109EC7CB" w14:textId="77777777" w:rsidR="0071209D" w:rsidRDefault="0071209D" w:rsidP="001C7AB3">
      <w:pPr>
        <w:spacing w:after="0" w:line="240" w:lineRule="auto"/>
        <w:rPr>
          <w:rFonts w:hint="eastAsia"/>
        </w:rPr>
      </w:pPr>
      <w:r>
        <w:continuationSeparator/>
      </w:r>
    </w:p>
  </w:endnote>
  <w:endnote w:type="continuationNotice" w:id="1">
    <w:p w14:paraId="14649AFC" w14:textId="77777777" w:rsidR="00003FB3" w:rsidRDefault="00003FB3">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E43" w14:textId="35E9D520" w:rsidR="001C7AB3" w:rsidRDefault="001C7AB3">
    <w:pPr>
      <w:pStyle w:val="Footer"/>
      <w:rPr>
        <w:rFonts w:hint="eastAsia"/>
      </w:rPr>
    </w:pPr>
    <w:r>
      <w:rPr>
        <w:noProof/>
      </w:rPr>
      <mc:AlternateContent>
        <mc:Choice Requires="wps">
          <w:drawing>
            <wp:anchor distT="0" distB="0" distL="0" distR="0" simplePos="0" relativeHeight="251658244" behindDoc="0" locked="0" layoutInCell="1" allowOverlap="1" wp14:anchorId="66A20962" wp14:editId="01946666">
              <wp:simplePos x="635" y="635"/>
              <wp:positionH relativeFrom="page">
                <wp:align>center</wp:align>
              </wp:positionH>
              <wp:positionV relativeFrom="page">
                <wp:align>bottom</wp:align>
              </wp:positionV>
              <wp:extent cx="676275" cy="352425"/>
              <wp:effectExtent l="0" t="0" r="9525" b="0"/>
              <wp:wrapNone/>
              <wp:docPr id="862745719"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20962" id="_x0000_t202" coordsize="21600,21600" o:spt="202" path="m,l,21600r21600,l21600,xe">
              <v:stroke joinstyle="miter"/>
              <v:path gradientshapeok="t" o:connecttype="rect"/>
            </v:shapetype>
            <v:shape id="Text Box 5" o:spid="_x0000_s1028" type="#_x0000_t202" alt="OFFICIAL USE" style="position:absolute;margin-left:0;margin-top:0;width:53.25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" filled="f" stroked="f">
              <v:textbox style="mso-fit-shape-to-text:t" inset="0,0,0,15pt">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AAA3" w14:textId="02691660" w:rsidR="001C7AB3" w:rsidRDefault="001C7AB3">
    <w:pPr>
      <w:pStyle w:val="Footer"/>
      <w:rPr>
        <w:rFonts w:hint="eastAsia"/>
      </w:rPr>
    </w:pPr>
    <w:r>
      <w:rPr>
        <w:noProof/>
      </w:rPr>
      <mc:AlternateContent>
        <mc:Choice Requires="wps">
          <w:drawing>
            <wp:anchor distT="0" distB="0" distL="0" distR="0" simplePos="0" relativeHeight="251658245" behindDoc="0" locked="0" layoutInCell="1" allowOverlap="1" wp14:anchorId="148C2241" wp14:editId="24A358C7">
              <wp:simplePos x="635" y="635"/>
              <wp:positionH relativeFrom="page">
                <wp:align>center</wp:align>
              </wp:positionH>
              <wp:positionV relativeFrom="page">
                <wp:align>bottom</wp:align>
              </wp:positionV>
              <wp:extent cx="676275" cy="352425"/>
              <wp:effectExtent l="0" t="0" r="9525" b="0"/>
              <wp:wrapNone/>
              <wp:docPr id="201265258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C2241" id="_x0000_t202" coordsize="21600,21600" o:spt="202" path="m,l,21600r21600,l21600,xe">
              <v:stroke joinstyle="miter"/>
              <v:path gradientshapeok="t" o:connecttype="rect"/>
            </v:shapetype>
            <v:shape id="Text Box 6" o:spid="_x0000_s1029" type="#_x0000_t202" alt="OFFICIAL USE" style="position:absolute;margin-left:0;margin-top:0;width:53.25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tmDgIAABw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B8g6tmDgIAABwE&#10;AAAOAAAAAAAAAAAAAAAAAC4CAABkcnMvZTJvRG9jLnhtbFBLAQItABQABgAIAAAAIQAlhNSB2gAA&#10;AAQBAAAPAAAAAAAAAAAAAAAAAGgEAABkcnMvZG93bnJldi54bWxQSwUGAAAAAAQABADzAAAAbwUA&#10;AAAA&#10;" filled="f" stroked="f">
              <v:textbox style="mso-fit-shape-to-text:t" inset="0,0,0,15pt">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2A9C" w14:textId="6C7B1D22" w:rsidR="001C7AB3" w:rsidRDefault="001C7AB3">
    <w:pPr>
      <w:pStyle w:val="Footer"/>
      <w:rPr>
        <w:rFonts w:hint="eastAsia"/>
      </w:rPr>
    </w:pPr>
    <w:r>
      <w:rPr>
        <w:noProof/>
      </w:rPr>
      <mc:AlternateContent>
        <mc:Choice Requires="wps">
          <w:drawing>
            <wp:anchor distT="0" distB="0" distL="0" distR="0" simplePos="0" relativeHeight="251658243" behindDoc="0" locked="0" layoutInCell="1" allowOverlap="1" wp14:anchorId="4A198F1F" wp14:editId="1A9B59DA">
              <wp:simplePos x="635" y="635"/>
              <wp:positionH relativeFrom="page">
                <wp:align>center</wp:align>
              </wp:positionH>
              <wp:positionV relativeFrom="page">
                <wp:align>bottom</wp:align>
              </wp:positionV>
              <wp:extent cx="676275" cy="352425"/>
              <wp:effectExtent l="0" t="0" r="9525" b="0"/>
              <wp:wrapNone/>
              <wp:docPr id="319008393"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98F1F" id="_x0000_t202" coordsize="21600,21600" o:spt="202" path="m,l,21600r21600,l21600,xe">
              <v:stroke joinstyle="miter"/>
              <v:path gradientshapeok="t" o:connecttype="rect"/>
            </v:shapetype>
            <v:shape id="Text Box 4" o:spid="_x0000_s1031" type="#_x0000_t202" alt="OFFICIAL USE" style="position:absolute;margin-left:0;margin-top:0;width:53.25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ASAATrDgIAABwE&#10;AAAOAAAAAAAAAAAAAAAAAC4CAABkcnMvZTJvRG9jLnhtbFBLAQItABQABgAIAAAAIQAlhNSB2gAA&#10;AAQBAAAPAAAAAAAAAAAAAAAAAGgEAABkcnMvZG93bnJldi54bWxQSwUGAAAAAAQABADzAAAAbwUA&#10;AAAA&#10;" filled="f" stroked="f">
              <v:textbox style="mso-fit-shape-to-text:t" inset="0,0,0,15pt">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F0C2" w14:textId="77777777" w:rsidR="0071209D" w:rsidRDefault="0071209D" w:rsidP="001C7AB3">
      <w:pPr>
        <w:spacing w:after="0" w:line="240" w:lineRule="auto"/>
        <w:rPr>
          <w:rFonts w:hint="eastAsia"/>
        </w:rPr>
      </w:pPr>
      <w:r>
        <w:separator/>
      </w:r>
    </w:p>
  </w:footnote>
  <w:footnote w:type="continuationSeparator" w:id="0">
    <w:p w14:paraId="2F257724" w14:textId="77777777" w:rsidR="0071209D" w:rsidRDefault="0071209D" w:rsidP="001C7AB3">
      <w:pPr>
        <w:spacing w:after="0" w:line="240" w:lineRule="auto"/>
        <w:rPr>
          <w:rFonts w:hint="eastAsia"/>
        </w:rPr>
      </w:pPr>
      <w:r>
        <w:continuationSeparator/>
      </w:r>
    </w:p>
  </w:footnote>
  <w:footnote w:type="continuationNotice" w:id="1">
    <w:p w14:paraId="1B38AEBC" w14:textId="77777777" w:rsidR="00003FB3" w:rsidRDefault="00003FB3">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233A" w14:textId="5D2BC383" w:rsidR="001C7AB3" w:rsidRDefault="001C7AB3">
    <w:pPr>
      <w:pStyle w:val="Header"/>
      <w:rPr>
        <w:rFonts w:hint="eastAsia"/>
      </w:rPr>
    </w:pPr>
    <w:r>
      <w:rPr>
        <w:noProof/>
      </w:rPr>
      <mc:AlternateContent>
        <mc:Choice Requires="wps">
          <w:drawing>
            <wp:anchor distT="0" distB="0" distL="0" distR="0" simplePos="0" relativeHeight="251658241" behindDoc="0" locked="0" layoutInCell="1" allowOverlap="1" wp14:anchorId="72F86109" wp14:editId="47BE53CD">
              <wp:simplePos x="635" y="635"/>
              <wp:positionH relativeFrom="page">
                <wp:align>center</wp:align>
              </wp:positionH>
              <wp:positionV relativeFrom="page">
                <wp:align>top</wp:align>
              </wp:positionV>
              <wp:extent cx="676275" cy="352425"/>
              <wp:effectExtent l="0" t="0" r="9525" b="9525"/>
              <wp:wrapNone/>
              <wp:docPr id="1333932904"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86109" id="_x0000_t202" coordsize="21600,21600" o:spt="202" path="m,l,21600r21600,l21600,xe">
              <v:stroke joinstyle="miter"/>
              <v:path gradientshapeok="t" o:connecttype="rect"/>
            </v:shapetype>
            <v:shape id="Text Box 2" o:spid="_x0000_s1026" type="#_x0000_t202" alt="OFFICIAL USE" style="position:absolute;margin-left:0;margin-top:0;width:53.25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" filled="f" stroked="f">
              <v:textbox style="mso-fit-shape-to-text:t" inset="0,15pt,0,0">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76F" w14:textId="3415DD58" w:rsidR="001C7AB3" w:rsidRDefault="001C7AB3">
    <w:pPr>
      <w:pStyle w:val="Header"/>
      <w:rPr>
        <w:rFonts w:hint="eastAsia"/>
      </w:rPr>
    </w:pPr>
    <w:r>
      <w:rPr>
        <w:noProof/>
      </w:rPr>
      <mc:AlternateContent>
        <mc:Choice Requires="wps">
          <w:drawing>
            <wp:anchor distT="0" distB="0" distL="0" distR="0" simplePos="0" relativeHeight="251658242" behindDoc="0" locked="0" layoutInCell="1" allowOverlap="1" wp14:anchorId="45D93656" wp14:editId="00445233">
              <wp:simplePos x="635" y="635"/>
              <wp:positionH relativeFrom="page">
                <wp:align>center</wp:align>
              </wp:positionH>
              <wp:positionV relativeFrom="page">
                <wp:align>top</wp:align>
              </wp:positionV>
              <wp:extent cx="676275" cy="352425"/>
              <wp:effectExtent l="0" t="0" r="9525" b="9525"/>
              <wp:wrapNone/>
              <wp:docPr id="54926537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93656" id="_x0000_t202" coordsize="21600,21600" o:spt="202" path="m,l,21600r21600,l21600,xe">
              <v:stroke joinstyle="miter"/>
              <v:path gradientshapeok="t" o:connecttype="rect"/>
            </v:shapetype>
            <v:shape id="Text Box 3" o:spid="_x0000_s1027" type="#_x0000_t202" alt="OFFICIAL USE" style="position:absolute;margin-left:0;margin-top:0;width:53.25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" filled="f" stroked="f">
              <v:textbox style="mso-fit-shape-to-text:t" inset="0,15pt,0,0">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5EB3" w14:textId="27F2BA0D" w:rsidR="001C7AB3" w:rsidRDefault="001C7AB3">
    <w:pPr>
      <w:pStyle w:val="Header"/>
      <w:rPr>
        <w:rFonts w:hint="eastAsia"/>
      </w:rPr>
    </w:pPr>
    <w:r>
      <w:rPr>
        <w:noProof/>
      </w:rPr>
      <mc:AlternateContent>
        <mc:Choice Requires="wps">
          <w:drawing>
            <wp:anchor distT="0" distB="0" distL="0" distR="0" simplePos="0" relativeHeight="251658240" behindDoc="0" locked="0" layoutInCell="1" allowOverlap="1" wp14:anchorId="25D83A39" wp14:editId="78407EB1">
              <wp:simplePos x="635" y="635"/>
              <wp:positionH relativeFrom="page">
                <wp:align>center</wp:align>
              </wp:positionH>
              <wp:positionV relativeFrom="page">
                <wp:align>top</wp:align>
              </wp:positionV>
              <wp:extent cx="676275" cy="352425"/>
              <wp:effectExtent l="0" t="0" r="9525" b="9525"/>
              <wp:wrapNone/>
              <wp:docPr id="385038298"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83A39" id="_x0000_t202" coordsize="21600,21600" o:spt="202" path="m,l,21600r21600,l21600,xe">
              <v:stroke joinstyle="miter"/>
              <v:path gradientshapeok="t" o:connecttype="rect"/>
            </v:shapetype>
            <v:shape id="Text Box 1" o:spid="_x0000_s1030" type="#_x0000_t202" alt="OFFICIAL USE" style="position:absolute;margin-left:0;margin-top:0;width:53.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" filled="f" stroked="f">
              <v:textbox style="mso-fit-shape-to-text:t" inset="0,15pt,0,0">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5373B"/>
    <w:multiLevelType w:val="hybridMultilevel"/>
    <w:tmpl w:val="2F9E3070"/>
    <w:lvl w:ilvl="0" w:tplc="B50E90C0">
      <w:start w:val="1"/>
      <w:numFmt w:val="bullet"/>
      <w:lvlText w:val=""/>
      <w:lvlJc w:val="left"/>
      <w:pPr>
        <w:ind w:left="720" w:hanging="360"/>
      </w:pPr>
      <w:rPr>
        <w:rFonts w:ascii="Symbol" w:hAnsi="Symbol" w:hint="default"/>
      </w:rPr>
    </w:lvl>
    <w:lvl w:ilvl="1" w:tplc="8E806E68">
      <w:start w:val="1"/>
      <w:numFmt w:val="bullet"/>
      <w:lvlText w:val="o"/>
      <w:lvlJc w:val="left"/>
      <w:pPr>
        <w:ind w:left="1440" w:hanging="360"/>
      </w:pPr>
      <w:rPr>
        <w:rFonts w:ascii="Courier New" w:hAnsi="Courier New" w:hint="default"/>
      </w:rPr>
    </w:lvl>
    <w:lvl w:ilvl="2" w:tplc="11CC1C74">
      <w:start w:val="1"/>
      <w:numFmt w:val="bullet"/>
      <w:lvlText w:val=""/>
      <w:lvlJc w:val="left"/>
      <w:pPr>
        <w:ind w:left="2160" w:hanging="360"/>
      </w:pPr>
      <w:rPr>
        <w:rFonts w:ascii="Wingdings" w:hAnsi="Wingdings" w:hint="default"/>
      </w:rPr>
    </w:lvl>
    <w:lvl w:ilvl="3" w:tplc="FF9CAB24">
      <w:start w:val="1"/>
      <w:numFmt w:val="bullet"/>
      <w:lvlText w:val=""/>
      <w:lvlJc w:val="left"/>
      <w:pPr>
        <w:ind w:left="2880" w:hanging="360"/>
      </w:pPr>
      <w:rPr>
        <w:rFonts w:ascii="Symbol" w:hAnsi="Symbol" w:hint="default"/>
      </w:rPr>
    </w:lvl>
    <w:lvl w:ilvl="4" w:tplc="181896C0">
      <w:start w:val="1"/>
      <w:numFmt w:val="bullet"/>
      <w:lvlText w:val="o"/>
      <w:lvlJc w:val="left"/>
      <w:pPr>
        <w:ind w:left="3600" w:hanging="360"/>
      </w:pPr>
      <w:rPr>
        <w:rFonts w:ascii="Courier New" w:hAnsi="Courier New" w:hint="default"/>
      </w:rPr>
    </w:lvl>
    <w:lvl w:ilvl="5" w:tplc="F1E2262A">
      <w:start w:val="1"/>
      <w:numFmt w:val="bullet"/>
      <w:lvlText w:val=""/>
      <w:lvlJc w:val="left"/>
      <w:pPr>
        <w:ind w:left="4320" w:hanging="360"/>
      </w:pPr>
      <w:rPr>
        <w:rFonts w:ascii="Wingdings" w:hAnsi="Wingdings" w:hint="default"/>
      </w:rPr>
    </w:lvl>
    <w:lvl w:ilvl="6" w:tplc="83827664">
      <w:start w:val="1"/>
      <w:numFmt w:val="bullet"/>
      <w:lvlText w:val=""/>
      <w:lvlJc w:val="left"/>
      <w:pPr>
        <w:ind w:left="5040" w:hanging="360"/>
      </w:pPr>
      <w:rPr>
        <w:rFonts w:ascii="Symbol" w:hAnsi="Symbol" w:hint="default"/>
      </w:rPr>
    </w:lvl>
    <w:lvl w:ilvl="7" w:tplc="3B3A940E">
      <w:start w:val="1"/>
      <w:numFmt w:val="bullet"/>
      <w:lvlText w:val="o"/>
      <w:lvlJc w:val="left"/>
      <w:pPr>
        <w:ind w:left="5760" w:hanging="360"/>
      </w:pPr>
      <w:rPr>
        <w:rFonts w:ascii="Courier New" w:hAnsi="Courier New" w:hint="default"/>
      </w:rPr>
    </w:lvl>
    <w:lvl w:ilvl="8" w:tplc="5D7A7DB6">
      <w:start w:val="1"/>
      <w:numFmt w:val="bullet"/>
      <w:lvlText w:val=""/>
      <w:lvlJc w:val="left"/>
      <w:pPr>
        <w:ind w:left="6480" w:hanging="360"/>
      </w:pPr>
      <w:rPr>
        <w:rFonts w:ascii="Wingdings" w:hAnsi="Wingdings" w:hint="default"/>
      </w:rPr>
    </w:lvl>
  </w:abstractNum>
  <w:abstractNum w:abstractNumId="2" w15:restartNumberingAfterBreak="0">
    <w:nsid w:val="1EED50EC"/>
    <w:multiLevelType w:val="hybridMultilevel"/>
    <w:tmpl w:val="94E0F616"/>
    <w:lvl w:ilvl="0" w:tplc="606458FA">
      <w:start w:val="1"/>
      <w:numFmt w:val="bullet"/>
      <w:lvlText w:val=""/>
      <w:lvlJc w:val="left"/>
      <w:pPr>
        <w:ind w:left="720" w:hanging="360"/>
      </w:pPr>
      <w:rPr>
        <w:rFonts w:ascii="Symbol" w:hAnsi="Symbol" w:hint="default"/>
      </w:rPr>
    </w:lvl>
    <w:lvl w:ilvl="1" w:tplc="F02C9252">
      <w:start w:val="1"/>
      <w:numFmt w:val="bullet"/>
      <w:lvlText w:val="o"/>
      <w:lvlJc w:val="left"/>
      <w:pPr>
        <w:ind w:left="1440" w:hanging="360"/>
      </w:pPr>
      <w:rPr>
        <w:rFonts w:ascii="Courier New" w:hAnsi="Courier New" w:hint="default"/>
      </w:rPr>
    </w:lvl>
    <w:lvl w:ilvl="2" w:tplc="CC58FB82">
      <w:start w:val="1"/>
      <w:numFmt w:val="bullet"/>
      <w:lvlText w:val=""/>
      <w:lvlJc w:val="left"/>
      <w:pPr>
        <w:ind w:left="2160" w:hanging="360"/>
      </w:pPr>
      <w:rPr>
        <w:rFonts w:ascii="Wingdings" w:hAnsi="Wingdings" w:hint="default"/>
      </w:rPr>
    </w:lvl>
    <w:lvl w:ilvl="3" w:tplc="5860C412">
      <w:start w:val="1"/>
      <w:numFmt w:val="bullet"/>
      <w:lvlText w:val=""/>
      <w:lvlJc w:val="left"/>
      <w:pPr>
        <w:ind w:left="2880" w:hanging="360"/>
      </w:pPr>
      <w:rPr>
        <w:rFonts w:ascii="Symbol" w:hAnsi="Symbol" w:hint="default"/>
      </w:rPr>
    </w:lvl>
    <w:lvl w:ilvl="4" w:tplc="950EC7FE">
      <w:start w:val="1"/>
      <w:numFmt w:val="bullet"/>
      <w:lvlText w:val="o"/>
      <w:lvlJc w:val="left"/>
      <w:pPr>
        <w:ind w:left="3600" w:hanging="360"/>
      </w:pPr>
      <w:rPr>
        <w:rFonts w:ascii="Courier New" w:hAnsi="Courier New" w:hint="default"/>
      </w:rPr>
    </w:lvl>
    <w:lvl w:ilvl="5" w:tplc="17624B34">
      <w:start w:val="1"/>
      <w:numFmt w:val="bullet"/>
      <w:lvlText w:val=""/>
      <w:lvlJc w:val="left"/>
      <w:pPr>
        <w:ind w:left="4320" w:hanging="360"/>
      </w:pPr>
      <w:rPr>
        <w:rFonts w:ascii="Wingdings" w:hAnsi="Wingdings" w:hint="default"/>
      </w:rPr>
    </w:lvl>
    <w:lvl w:ilvl="6" w:tplc="8D02004E">
      <w:start w:val="1"/>
      <w:numFmt w:val="bullet"/>
      <w:lvlText w:val=""/>
      <w:lvlJc w:val="left"/>
      <w:pPr>
        <w:ind w:left="5040" w:hanging="360"/>
      </w:pPr>
      <w:rPr>
        <w:rFonts w:ascii="Symbol" w:hAnsi="Symbol" w:hint="default"/>
      </w:rPr>
    </w:lvl>
    <w:lvl w:ilvl="7" w:tplc="135C2050">
      <w:start w:val="1"/>
      <w:numFmt w:val="bullet"/>
      <w:lvlText w:val="o"/>
      <w:lvlJc w:val="left"/>
      <w:pPr>
        <w:ind w:left="5760" w:hanging="360"/>
      </w:pPr>
      <w:rPr>
        <w:rFonts w:ascii="Courier New" w:hAnsi="Courier New" w:hint="default"/>
      </w:rPr>
    </w:lvl>
    <w:lvl w:ilvl="8" w:tplc="1D2CA8EC">
      <w:start w:val="1"/>
      <w:numFmt w:val="bullet"/>
      <w:lvlText w:val=""/>
      <w:lvlJc w:val="left"/>
      <w:pPr>
        <w:ind w:left="6480" w:hanging="360"/>
      </w:pPr>
      <w:rPr>
        <w:rFonts w:ascii="Wingdings" w:hAnsi="Wingdings" w:hint="default"/>
      </w:rPr>
    </w:lvl>
  </w:abstractNum>
  <w:abstractNum w:abstractNumId="3" w15:restartNumberingAfterBreak="0">
    <w:nsid w:val="223E3AA9"/>
    <w:multiLevelType w:val="hybridMultilevel"/>
    <w:tmpl w:val="64406264"/>
    <w:lvl w:ilvl="0" w:tplc="17162B86">
      <w:start w:val="1"/>
      <w:numFmt w:val="bullet"/>
      <w:lvlText w:val=""/>
      <w:lvlJc w:val="left"/>
      <w:pPr>
        <w:ind w:left="720" w:hanging="360"/>
      </w:pPr>
      <w:rPr>
        <w:rFonts w:ascii="Symbol" w:hAnsi="Symbol" w:hint="default"/>
      </w:rPr>
    </w:lvl>
    <w:lvl w:ilvl="1" w:tplc="2BEEAE30">
      <w:start w:val="1"/>
      <w:numFmt w:val="bullet"/>
      <w:lvlText w:val="o"/>
      <w:lvlJc w:val="left"/>
      <w:pPr>
        <w:ind w:left="1440" w:hanging="360"/>
      </w:pPr>
      <w:rPr>
        <w:rFonts w:ascii="Courier New" w:hAnsi="Courier New" w:hint="default"/>
      </w:rPr>
    </w:lvl>
    <w:lvl w:ilvl="2" w:tplc="E5629D74">
      <w:start w:val="1"/>
      <w:numFmt w:val="bullet"/>
      <w:lvlText w:val=""/>
      <w:lvlJc w:val="left"/>
      <w:pPr>
        <w:ind w:left="2160" w:hanging="360"/>
      </w:pPr>
      <w:rPr>
        <w:rFonts w:ascii="Wingdings" w:hAnsi="Wingdings" w:hint="default"/>
      </w:rPr>
    </w:lvl>
    <w:lvl w:ilvl="3" w:tplc="10C2364A">
      <w:start w:val="1"/>
      <w:numFmt w:val="bullet"/>
      <w:lvlText w:val=""/>
      <w:lvlJc w:val="left"/>
      <w:pPr>
        <w:ind w:left="2880" w:hanging="360"/>
      </w:pPr>
      <w:rPr>
        <w:rFonts w:ascii="Symbol" w:hAnsi="Symbol" w:hint="default"/>
      </w:rPr>
    </w:lvl>
    <w:lvl w:ilvl="4" w:tplc="2B386624">
      <w:start w:val="1"/>
      <w:numFmt w:val="bullet"/>
      <w:lvlText w:val="o"/>
      <w:lvlJc w:val="left"/>
      <w:pPr>
        <w:ind w:left="3600" w:hanging="360"/>
      </w:pPr>
      <w:rPr>
        <w:rFonts w:ascii="Courier New" w:hAnsi="Courier New" w:hint="default"/>
      </w:rPr>
    </w:lvl>
    <w:lvl w:ilvl="5" w:tplc="F3E2D8DE">
      <w:start w:val="1"/>
      <w:numFmt w:val="bullet"/>
      <w:lvlText w:val=""/>
      <w:lvlJc w:val="left"/>
      <w:pPr>
        <w:ind w:left="4320" w:hanging="360"/>
      </w:pPr>
      <w:rPr>
        <w:rFonts w:ascii="Wingdings" w:hAnsi="Wingdings" w:hint="default"/>
      </w:rPr>
    </w:lvl>
    <w:lvl w:ilvl="6" w:tplc="44BC63CA">
      <w:start w:val="1"/>
      <w:numFmt w:val="bullet"/>
      <w:lvlText w:val=""/>
      <w:lvlJc w:val="left"/>
      <w:pPr>
        <w:ind w:left="5040" w:hanging="360"/>
      </w:pPr>
      <w:rPr>
        <w:rFonts w:ascii="Symbol" w:hAnsi="Symbol" w:hint="default"/>
      </w:rPr>
    </w:lvl>
    <w:lvl w:ilvl="7" w:tplc="D47891AC">
      <w:start w:val="1"/>
      <w:numFmt w:val="bullet"/>
      <w:lvlText w:val="o"/>
      <w:lvlJc w:val="left"/>
      <w:pPr>
        <w:ind w:left="5760" w:hanging="360"/>
      </w:pPr>
      <w:rPr>
        <w:rFonts w:ascii="Courier New" w:hAnsi="Courier New" w:hint="default"/>
      </w:rPr>
    </w:lvl>
    <w:lvl w:ilvl="8" w:tplc="085E6158">
      <w:start w:val="1"/>
      <w:numFmt w:val="bullet"/>
      <w:lvlText w:val=""/>
      <w:lvlJc w:val="left"/>
      <w:pPr>
        <w:ind w:left="6480" w:hanging="360"/>
      </w:pPr>
      <w:rPr>
        <w:rFonts w:ascii="Wingdings" w:hAnsi="Wingdings" w:hint="default"/>
      </w:rPr>
    </w:lvl>
  </w:abstractNum>
  <w:abstractNum w:abstractNumId="4" w15:restartNumberingAfterBreak="0">
    <w:nsid w:val="26B38711"/>
    <w:multiLevelType w:val="hybridMultilevel"/>
    <w:tmpl w:val="92508984"/>
    <w:lvl w:ilvl="0" w:tplc="0DBA1DC0">
      <w:start w:val="1"/>
      <w:numFmt w:val="bullet"/>
      <w:lvlText w:val=""/>
      <w:lvlJc w:val="left"/>
      <w:pPr>
        <w:ind w:left="720" w:hanging="360"/>
      </w:pPr>
      <w:rPr>
        <w:rFonts w:ascii="Symbol" w:hAnsi="Symbol" w:hint="default"/>
      </w:rPr>
    </w:lvl>
    <w:lvl w:ilvl="1" w:tplc="B6624E6C">
      <w:start w:val="1"/>
      <w:numFmt w:val="bullet"/>
      <w:lvlText w:val="o"/>
      <w:lvlJc w:val="left"/>
      <w:pPr>
        <w:ind w:left="1440" w:hanging="360"/>
      </w:pPr>
      <w:rPr>
        <w:rFonts w:ascii="Courier New" w:hAnsi="Courier New" w:hint="default"/>
      </w:rPr>
    </w:lvl>
    <w:lvl w:ilvl="2" w:tplc="F49CB9C0">
      <w:start w:val="1"/>
      <w:numFmt w:val="bullet"/>
      <w:lvlText w:val=""/>
      <w:lvlJc w:val="left"/>
      <w:pPr>
        <w:ind w:left="2160" w:hanging="360"/>
      </w:pPr>
      <w:rPr>
        <w:rFonts w:ascii="Wingdings" w:hAnsi="Wingdings" w:hint="default"/>
      </w:rPr>
    </w:lvl>
    <w:lvl w:ilvl="3" w:tplc="72CECDC4">
      <w:start w:val="1"/>
      <w:numFmt w:val="bullet"/>
      <w:lvlText w:val=""/>
      <w:lvlJc w:val="left"/>
      <w:pPr>
        <w:ind w:left="2880" w:hanging="360"/>
      </w:pPr>
      <w:rPr>
        <w:rFonts w:ascii="Symbol" w:hAnsi="Symbol" w:hint="default"/>
      </w:rPr>
    </w:lvl>
    <w:lvl w:ilvl="4" w:tplc="5A062D8A">
      <w:start w:val="1"/>
      <w:numFmt w:val="bullet"/>
      <w:lvlText w:val="o"/>
      <w:lvlJc w:val="left"/>
      <w:pPr>
        <w:ind w:left="3600" w:hanging="360"/>
      </w:pPr>
      <w:rPr>
        <w:rFonts w:ascii="Courier New" w:hAnsi="Courier New" w:hint="default"/>
      </w:rPr>
    </w:lvl>
    <w:lvl w:ilvl="5" w:tplc="803AD418">
      <w:start w:val="1"/>
      <w:numFmt w:val="bullet"/>
      <w:lvlText w:val=""/>
      <w:lvlJc w:val="left"/>
      <w:pPr>
        <w:ind w:left="4320" w:hanging="360"/>
      </w:pPr>
      <w:rPr>
        <w:rFonts w:ascii="Wingdings" w:hAnsi="Wingdings" w:hint="default"/>
      </w:rPr>
    </w:lvl>
    <w:lvl w:ilvl="6" w:tplc="32ECF750">
      <w:start w:val="1"/>
      <w:numFmt w:val="bullet"/>
      <w:lvlText w:val=""/>
      <w:lvlJc w:val="left"/>
      <w:pPr>
        <w:ind w:left="5040" w:hanging="360"/>
      </w:pPr>
      <w:rPr>
        <w:rFonts w:ascii="Symbol" w:hAnsi="Symbol" w:hint="default"/>
      </w:rPr>
    </w:lvl>
    <w:lvl w:ilvl="7" w:tplc="42AACB90">
      <w:start w:val="1"/>
      <w:numFmt w:val="bullet"/>
      <w:lvlText w:val="o"/>
      <w:lvlJc w:val="left"/>
      <w:pPr>
        <w:ind w:left="5760" w:hanging="360"/>
      </w:pPr>
      <w:rPr>
        <w:rFonts w:ascii="Courier New" w:hAnsi="Courier New" w:hint="default"/>
      </w:rPr>
    </w:lvl>
    <w:lvl w:ilvl="8" w:tplc="FBAEF2F0">
      <w:start w:val="1"/>
      <w:numFmt w:val="bullet"/>
      <w:lvlText w:val=""/>
      <w:lvlJc w:val="left"/>
      <w:pPr>
        <w:ind w:left="6480" w:hanging="360"/>
      </w:pPr>
      <w:rPr>
        <w:rFonts w:ascii="Wingdings" w:hAnsi="Wingdings" w:hint="default"/>
      </w:rPr>
    </w:lvl>
  </w:abstractNum>
  <w:abstractNum w:abstractNumId="5"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7382E3F"/>
    <w:multiLevelType w:val="hybridMultilevel"/>
    <w:tmpl w:val="1EBA2596"/>
    <w:lvl w:ilvl="0" w:tplc="417E05D6">
      <w:start w:val="1"/>
      <w:numFmt w:val="bullet"/>
      <w:lvlText w:val=""/>
      <w:lvlJc w:val="left"/>
      <w:pPr>
        <w:ind w:left="720" w:hanging="360"/>
      </w:pPr>
      <w:rPr>
        <w:rFonts w:ascii="Symbol" w:hAnsi="Symbol" w:hint="default"/>
      </w:rPr>
    </w:lvl>
    <w:lvl w:ilvl="1" w:tplc="566CD25E">
      <w:start w:val="1"/>
      <w:numFmt w:val="bullet"/>
      <w:lvlText w:val="o"/>
      <w:lvlJc w:val="left"/>
      <w:pPr>
        <w:ind w:left="1440" w:hanging="360"/>
      </w:pPr>
      <w:rPr>
        <w:rFonts w:ascii="Courier New" w:hAnsi="Courier New" w:hint="default"/>
      </w:rPr>
    </w:lvl>
    <w:lvl w:ilvl="2" w:tplc="F6E2F1B4">
      <w:start w:val="1"/>
      <w:numFmt w:val="bullet"/>
      <w:lvlText w:val=""/>
      <w:lvlJc w:val="left"/>
      <w:pPr>
        <w:ind w:left="2160" w:hanging="360"/>
      </w:pPr>
      <w:rPr>
        <w:rFonts w:ascii="Wingdings" w:hAnsi="Wingdings" w:hint="default"/>
      </w:rPr>
    </w:lvl>
    <w:lvl w:ilvl="3" w:tplc="1EF62BAC">
      <w:start w:val="1"/>
      <w:numFmt w:val="bullet"/>
      <w:lvlText w:val=""/>
      <w:lvlJc w:val="left"/>
      <w:pPr>
        <w:ind w:left="2880" w:hanging="360"/>
      </w:pPr>
      <w:rPr>
        <w:rFonts w:ascii="Symbol" w:hAnsi="Symbol" w:hint="default"/>
      </w:rPr>
    </w:lvl>
    <w:lvl w:ilvl="4" w:tplc="EB4664F2">
      <w:start w:val="1"/>
      <w:numFmt w:val="bullet"/>
      <w:lvlText w:val="o"/>
      <w:lvlJc w:val="left"/>
      <w:pPr>
        <w:ind w:left="3600" w:hanging="360"/>
      </w:pPr>
      <w:rPr>
        <w:rFonts w:ascii="Courier New" w:hAnsi="Courier New" w:hint="default"/>
      </w:rPr>
    </w:lvl>
    <w:lvl w:ilvl="5" w:tplc="06261BB8">
      <w:start w:val="1"/>
      <w:numFmt w:val="bullet"/>
      <w:lvlText w:val=""/>
      <w:lvlJc w:val="left"/>
      <w:pPr>
        <w:ind w:left="4320" w:hanging="360"/>
      </w:pPr>
      <w:rPr>
        <w:rFonts w:ascii="Wingdings" w:hAnsi="Wingdings" w:hint="default"/>
      </w:rPr>
    </w:lvl>
    <w:lvl w:ilvl="6" w:tplc="E14232FE">
      <w:start w:val="1"/>
      <w:numFmt w:val="bullet"/>
      <w:lvlText w:val=""/>
      <w:lvlJc w:val="left"/>
      <w:pPr>
        <w:ind w:left="5040" w:hanging="360"/>
      </w:pPr>
      <w:rPr>
        <w:rFonts w:ascii="Symbol" w:hAnsi="Symbol" w:hint="default"/>
      </w:rPr>
    </w:lvl>
    <w:lvl w:ilvl="7" w:tplc="8EACF9E4">
      <w:start w:val="1"/>
      <w:numFmt w:val="bullet"/>
      <w:lvlText w:val="o"/>
      <w:lvlJc w:val="left"/>
      <w:pPr>
        <w:ind w:left="5760" w:hanging="360"/>
      </w:pPr>
      <w:rPr>
        <w:rFonts w:ascii="Courier New" w:hAnsi="Courier New" w:hint="default"/>
      </w:rPr>
    </w:lvl>
    <w:lvl w:ilvl="8" w:tplc="2C8C62E8">
      <w:start w:val="1"/>
      <w:numFmt w:val="bullet"/>
      <w:lvlText w:val=""/>
      <w:lvlJc w:val="left"/>
      <w:pPr>
        <w:ind w:left="6480" w:hanging="360"/>
      </w:pPr>
      <w:rPr>
        <w:rFonts w:ascii="Wingdings" w:hAnsi="Wingdings" w:hint="default"/>
      </w:rPr>
    </w:lvl>
  </w:abstractNum>
  <w:abstractNum w:abstractNumId="7" w15:restartNumberingAfterBreak="0">
    <w:nsid w:val="41BBF1AD"/>
    <w:multiLevelType w:val="hybridMultilevel"/>
    <w:tmpl w:val="818E96CE"/>
    <w:lvl w:ilvl="0" w:tplc="05423858">
      <w:start w:val="1"/>
      <w:numFmt w:val="bullet"/>
      <w:lvlText w:val=""/>
      <w:lvlJc w:val="left"/>
      <w:pPr>
        <w:ind w:left="720" w:hanging="360"/>
      </w:pPr>
      <w:rPr>
        <w:rFonts w:ascii="Symbol" w:hAnsi="Symbol" w:hint="default"/>
      </w:rPr>
    </w:lvl>
    <w:lvl w:ilvl="1" w:tplc="E534C2E4">
      <w:start w:val="1"/>
      <w:numFmt w:val="bullet"/>
      <w:lvlText w:val="o"/>
      <w:lvlJc w:val="left"/>
      <w:pPr>
        <w:ind w:left="1440" w:hanging="360"/>
      </w:pPr>
      <w:rPr>
        <w:rFonts w:ascii="Courier New" w:hAnsi="Courier New" w:hint="default"/>
      </w:rPr>
    </w:lvl>
    <w:lvl w:ilvl="2" w:tplc="18E20A50">
      <w:start w:val="1"/>
      <w:numFmt w:val="bullet"/>
      <w:lvlText w:val=""/>
      <w:lvlJc w:val="left"/>
      <w:pPr>
        <w:ind w:left="2160" w:hanging="360"/>
      </w:pPr>
      <w:rPr>
        <w:rFonts w:ascii="Wingdings" w:hAnsi="Wingdings" w:hint="default"/>
      </w:rPr>
    </w:lvl>
    <w:lvl w:ilvl="3" w:tplc="011CCBE8">
      <w:start w:val="1"/>
      <w:numFmt w:val="bullet"/>
      <w:lvlText w:val=""/>
      <w:lvlJc w:val="left"/>
      <w:pPr>
        <w:ind w:left="2880" w:hanging="360"/>
      </w:pPr>
      <w:rPr>
        <w:rFonts w:ascii="Symbol" w:hAnsi="Symbol" w:hint="default"/>
      </w:rPr>
    </w:lvl>
    <w:lvl w:ilvl="4" w:tplc="0554BD04">
      <w:start w:val="1"/>
      <w:numFmt w:val="bullet"/>
      <w:lvlText w:val="o"/>
      <w:lvlJc w:val="left"/>
      <w:pPr>
        <w:ind w:left="3600" w:hanging="360"/>
      </w:pPr>
      <w:rPr>
        <w:rFonts w:ascii="Courier New" w:hAnsi="Courier New" w:hint="default"/>
      </w:rPr>
    </w:lvl>
    <w:lvl w:ilvl="5" w:tplc="EF845084">
      <w:start w:val="1"/>
      <w:numFmt w:val="bullet"/>
      <w:lvlText w:val=""/>
      <w:lvlJc w:val="left"/>
      <w:pPr>
        <w:ind w:left="4320" w:hanging="360"/>
      </w:pPr>
      <w:rPr>
        <w:rFonts w:ascii="Wingdings" w:hAnsi="Wingdings" w:hint="default"/>
      </w:rPr>
    </w:lvl>
    <w:lvl w:ilvl="6" w:tplc="6C64A820">
      <w:start w:val="1"/>
      <w:numFmt w:val="bullet"/>
      <w:lvlText w:val=""/>
      <w:lvlJc w:val="left"/>
      <w:pPr>
        <w:ind w:left="5040" w:hanging="360"/>
      </w:pPr>
      <w:rPr>
        <w:rFonts w:ascii="Symbol" w:hAnsi="Symbol" w:hint="default"/>
      </w:rPr>
    </w:lvl>
    <w:lvl w:ilvl="7" w:tplc="506A828A">
      <w:start w:val="1"/>
      <w:numFmt w:val="bullet"/>
      <w:lvlText w:val="o"/>
      <w:lvlJc w:val="left"/>
      <w:pPr>
        <w:ind w:left="5760" w:hanging="360"/>
      </w:pPr>
      <w:rPr>
        <w:rFonts w:ascii="Courier New" w:hAnsi="Courier New" w:hint="default"/>
      </w:rPr>
    </w:lvl>
    <w:lvl w:ilvl="8" w:tplc="47366FB4">
      <w:start w:val="1"/>
      <w:numFmt w:val="bullet"/>
      <w:lvlText w:val=""/>
      <w:lvlJc w:val="left"/>
      <w:pPr>
        <w:ind w:left="6480" w:hanging="360"/>
      </w:pPr>
      <w:rPr>
        <w:rFonts w:ascii="Wingdings" w:hAnsi="Wingdings" w:hint="default"/>
      </w:rPr>
    </w:lvl>
  </w:abstractNum>
  <w:abstractNum w:abstractNumId="8" w15:restartNumberingAfterBreak="0">
    <w:nsid w:val="4397A9E6"/>
    <w:multiLevelType w:val="hybridMultilevel"/>
    <w:tmpl w:val="83B05D7C"/>
    <w:lvl w:ilvl="0" w:tplc="C3D099FC">
      <w:start w:val="1"/>
      <w:numFmt w:val="bullet"/>
      <w:lvlText w:val=""/>
      <w:lvlJc w:val="left"/>
      <w:pPr>
        <w:ind w:left="720" w:hanging="360"/>
      </w:pPr>
      <w:rPr>
        <w:rFonts w:ascii="Symbol" w:hAnsi="Symbol" w:hint="default"/>
      </w:rPr>
    </w:lvl>
    <w:lvl w:ilvl="1" w:tplc="D1DA54BA">
      <w:start w:val="1"/>
      <w:numFmt w:val="bullet"/>
      <w:lvlText w:val="o"/>
      <w:lvlJc w:val="left"/>
      <w:pPr>
        <w:ind w:left="1440" w:hanging="360"/>
      </w:pPr>
      <w:rPr>
        <w:rFonts w:ascii="Courier New" w:hAnsi="Courier New" w:hint="default"/>
      </w:rPr>
    </w:lvl>
    <w:lvl w:ilvl="2" w:tplc="EC4A89B4">
      <w:start w:val="1"/>
      <w:numFmt w:val="bullet"/>
      <w:lvlText w:val=""/>
      <w:lvlJc w:val="left"/>
      <w:pPr>
        <w:ind w:left="2160" w:hanging="360"/>
      </w:pPr>
      <w:rPr>
        <w:rFonts w:ascii="Wingdings" w:hAnsi="Wingdings" w:hint="default"/>
      </w:rPr>
    </w:lvl>
    <w:lvl w:ilvl="3" w:tplc="1FF8F0BE">
      <w:start w:val="1"/>
      <w:numFmt w:val="bullet"/>
      <w:lvlText w:val=""/>
      <w:lvlJc w:val="left"/>
      <w:pPr>
        <w:ind w:left="2880" w:hanging="360"/>
      </w:pPr>
      <w:rPr>
        <w:rFonts w:ascii="Symbol" w:hAnsi="Symbol" w:hint="default"/>
      </w:rPr>
    </w:lvl>
    <w:lvl w:ilvl="4" w:tplc="61E05654">
      <w:start w:val="1"/>
      <w:numFmt w:val="bullet"/>
      <w:lvlText w:val="o"/>
      <w:lvlJc w:val="left"/>
      <w:pPr>
        <w:ind w:left="3600" w:hanging="360"/>
      </w:pPr>
      <w:rPr>
        <w:rFonts w:ascii="Courier New" w:hAnsi="Courier New" w:hint="default"/>
      </w:rPr>
    </w:lvl>
    <w:lvl w:ilvl="5" w:tplc="6B9A49E4">
      <w:start w:val="1"/>
      <w:numFmt w:val="bullet"/>
      <w:lvlText w:val=""/>
      <w:lvlJc w:val="left"/>
      <w:pPr>
        <w:ind w:left="4320" w:hanging="360"/>
      </w:pPr>
      <w:rPr>
        <w:rFonts w:ascii="Wingdings" w:hAnsi="Wingdings" w:hint="default"/>
      </w:rPr>
    </w:lvl>
    <w:lvl w:ilvl="6" w:tplc="454CC81A">
      <w:start w:val="1"/>
      <w:numFmt w:val="bullet"/>
      <w:lvlText w:val=""/>
      <w:lvlJc w:val="left"/>
      <w:pPr>
        <w:ind w:left="5040" w:hanging="360"/>
      </w:pPr>
      <w:rPr>
        <w:rFonts w:ascii="Symbol" w:hAnsi="Symbol" w:hint="default"/>
      </w:rPr>
    </w:lvl>
    <w:lvl w:ilvl="7" w:tplc="2B40AC74">
      <w:start w:val="1"/>
      <w:numFmt w:val="bullet"/>
      <w:lvlText w:val="o"/>
      <w:lvlJc w:val="left"/>
      <w:pPr>
        <w:ind w:left="5760" w:hanging="360"/>
      </w:pPr>
      <w:rPr>
        <w:rFonts w:ascii="Courier New" w:hAnsi="Courier New" w:hint="default"/>
      </w:rPr>
    </w:lvl>
    <w:lvl w:ilvl="8" w:tplc="48B6FBBE">
      <w:start w:val="1"/>
      <w:numFmt w:val="bullet"/>
      <w:lvlText w:val=""/>
      <w:lvlJc w:val="left"/>
      <w:pPr>
        <w:ind w:left="6480" w:hanging="360"/>
      </w:pPr>
      <w:rPr>
        <w:rFonts w:ascii="Wingdings" w:hAnsi="Wingdings" w:hint="default"/>
      </w:rPr>
    </w:lvl>
  </w:abstractNum>
  <w:abstractNum w:abstractNumId="9" w15:restartNumberingAfterBreak="0">
    <w:nsid w:val="4BD0E092"/>
    <w:multiLevelType w:val="multilevel"/>
    <w:tmpl w:val="5DF4B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64502048"/>
    <w:multiLevelType w:val="hybridMultilevel"/>
    <w:tmpl w:val="A88A2A2A"/>
    <w:lvl w:ilvl="0" w:tplc="E124D326">
      <w:start w:val="1"/>
      <w:numFmt w:val="bullet"/>
      <w:lvlText w:val=""/>
      <w:lvlJc w:val="left"/>
      <w:pPr>
        <w:ind w:left="720" w:hanging="360"/>
      </w:pPr>
      <w:rPr>
        <w:rFonts w:ascii="Symbol" w:hAnsi="Symbol" w:hint="default"/>
      </w:rPr>
    </w:lvl>
    <w:lvl w:ilvl="1" w:tplc="E37A3BEE">
      <w:start w:val="1"/>
      <w:numFmt w:val="bullet"/>
      <w:lvlText w:val="o"/>
      <w:lvlJc w:val="left"/>
      <w:pPr>
        <w:ind w:left="1440" w:hanging="360"/>
      </w:pPr>
      <w:rPr>
        <w:rFonts w:ascii="Courier New" w:hAnsi="Courier New" w:hint="default"/>
      </w:rPr>
    </w:lvl>
    <w:lvl w:ilvl="2" w:tplc="7FB22FCC">
      <w:start w:val="1"/>
      <w:numFmt w:val="bullet"/>
      <w:lvlText w:val=""/>
      <w:lvlJc w:val="left"/>
      <w:pPr>
        <w:ind w:left="2160" w:hanging="360"/>
      </w:pPr>
      <w:rPr>
        <w:rFonts w:ascii="Wingdings" w:hAnsi="Wingdings" w:hint="default"/>
      </w:rPr>
    </w:lvl>
    <w:lvl w:ilvl="3" w:tplc="195C6014">
      <w:start w:val="1"/>
      <w:numFmt w:val="bullet"/>
      <w:lvlText w:val=""/>
      <w:lvlJc w:val="left"/>
      <w:pPr>
        <w:ind w:left="2880" w:hanging="360"/>
      </w:pPr>
      <w:rPr>
        <w:rFonts w:ascii="Symbol" w:hAnsi="Symbol" w:hint="default"/>
      </w:rPr>
    </w:lvl>
    <w:lvl w:ilvl="4" w:tplc="7E8052A8">
      <w:start w:val="1"/>
      <w:numFmt w:val="bullet"/>
      <w:lvlText w:val="o"/>
      <w:lvlJc w:val="left"/>
      <w:pPr>
        <w:ind w:left="3600" w:hanging="360"/>
      </w:pPr>
      <w:rPr>
        <w:rFonts w:ascii="Courier New" w:hAnsi="Courier New" w:hint="default"/>
      </w:rPr>
    </w:lvl>
    <w:lvl w:ilvl="5" w:tplc="52F02DB6">
      <w:start w:val="1"/>
      <w:numFmt w:val="bullet"/>
      <w:lvlText w:val=""/>
      <w:lvlJc w:val="left"/>
      <w:pPr>
        <w:ind w:left="4320" w:hanging="360"/>
      </w:pPr>
      <w:rPr>
        <w:rFonts w:ascii="Wingdings" w:hAnsi="Wingdings" w:hint="default"/>
      </w:rPr>
    </w:lvl>
    <w:lvl w:ilvl="6" w:tplc="FF32B7EE">
      <w:start w:val="1"/>
      <w:numFmt w:val="bullet"/>
      <w:lvlText w:val=""/>
      <w:lvlJc w:val="left"/>
      <w:pPr>
        <w:ind w:left="5040" w:hanging="360"/>
      </w:pPr>
      <w:rPr>
        <w:rFonts w:ascii="Symbol" w:hAnsi="Symbol" w:hint="default"/>
      </w:rPr>
    </w:lvl>
    <w:lvl w:ilvl="7" w:tplc="DB528B80">
      <w:start w:val="1"/>
      <w:numFmt w:val="bullet"/>
      <w:lvlText w:val="o"/>
      <w:lvlJc w:val="left"/>
      <w:pPr>
        <w:ind w:left="5760" w:hanging="360"/>
      </w:pPr>
      <w:rPr>
        <w:rFonts w:ascii="Courier New" w:hAnsi="Courier New" w:hint="default"/>
      </w:rPr>
    </w:lvl>
    <w:lvl w:ilvl="8" w:tplc="389E979A">
      <w:start w:val="1"/>
      <w:numFmt w:val="bullet"/>
      <w:lvlText w:val=""/>
      <w:lvlJc w:val="left"/>
      <w:pPr>
        <w:ind w:left="6480" w:hanging="360"/>
      </w:pPr>
      <w:rPr>
        <w:rFonts w:ascii="Wingdings" w:hAnsi="Wingdings" w:hint="default"/>
      </w:rPr>
    </w:lvl>
  </w:abstractNum>
  <w:abstractNum w:abstractNumId="11" w15:restartNumberingAfterBreak="0">
    <w:nsid w:val="675277FE"/>
    <w:multiLevelType w:val="hybridMultilevel"/>
    <w:tmpl w:val="AEF8CDFE"/>
    <w:lvl w:ilvl="0" w:tplc="14E881E8">
      <w:start w:val="1"/>
      <w:numFmt w:val="bullet"/>
      <w:lvlText w:val=""/>
      <w:lvlJc w:val="left"/>
      <w:pPr>
        <w:ind w:left="720" w:hanging="360"/>
      </w:pPr>
      <w:rPr>
        <w:rFonts w:ascii="Symbol" w:hAnsi="Symbol" w:hint="default"/>
      </w:rPr>
    </w:lvl>
    <w:lvl w:ilvl="1" w:tplc="129E9412">
      <w:start w:val="1"/>
      <w:numFmt w:val="bullet"/>
      <w:lvlText w:val="o"/>
      <w:lvlJc w:val="left"/>
      <w:pPr>
        <w:ind w:left="1440" w:hanging="360"/>
      </w:pPr>
      <w:rPr>
        <w:rFonts w:ascii="Courier New" w:hAnsi="Courier New" w:hint="default"/>
      </w:rPr>
    </w:lvl>
    <w:lvl w:ilvl="2" w:tplc="EFA8B220">
      <w:start w:val="1"/>
      <w:numFmt w:val="bullet"/>
      <w:lvlText w:val=""/>
      <w:lvlJc w:val="left"/>
      <w:pPr>
        <w:ind w:left="2160" w:hanging="360"/>
      </w:pPr>
      <w:rPr>
        <w:rFonts w:ascii="Wingdings" w:hAnsi="Wingdings" w:hint="default"/>
      </w:rPr>
    </w:lvl>
    <w:lvl w:ilvl="3" w:tplc="274AC970">
      <w:start w:val="1"/>
      <w:numFmt w:val="bullet"/>
      <w:lvlText w:val=""/>
      <w:lvlJc w:val="left"/>
      <w:pPr>
        <w:ind w:left="2880" w:hanging="360"/>
      </w:pPr>
      <w:rPr>
        <w:rFonts w:ascii="Symbol" w:hAnsi="Symbol" w:hint="default"/>
      </w:rPr>
    </w:lvl>
    <w:lvl w:ilvl="4" w:tplc="72267A6A">
      <w:start w:val="1"/>
      <w:numFmt w:val="bullet"/>
      <w:lvlText w:val="o"/>
      <w:lvlJc w:val="left"/>
      <w:pPr>
        <w:ind w:left="3600" w:hanging="360"/>
      </w:pPr>
      <w:rPr>
        <w:rFonts w:ascii="Courier New" w:hAnsi="Courier New" w:hint="default"/>
      </w:rPr>
    </w:lvl>
    <w:lvl w:ilvl="5" w:tplc="BA86222A">
      <w:start w:val="1"/>
      <w:numFmt w:val="bullet"/>
      <w:lvlText w:val=""/>
      <w:lvlJc w:val="left"/>
      <w:pPr>
        <w:ind w:left="4320" w:hanging="360"/>
      </w:pPr>
      <w:rPr>
        <w:rFonts w:ascii="Wingdings" w:hAnsi="Wingdings" w:hint="default"/>
      </w:rPr>
    </w:lvl>
    <w:lvl w:ilvl="6" w:tplc="F5E4DADE">
      <w:start w:val="1"/>
      <w:numFmt w:val="bullet"/>
      <w:lvlText w:val=""/>
      <w:lvlJc w:val="left"/>
      <w:pPr>
        <w:ind w:left="5040" w:hanging="360"/>
      </w:pPr>
      <w:rPr>
        <w:rFonts w:ascii="Symbol" w:hAnsi="Symbol" w:hint="default"/>
      </w:rPr>
    </w:lvl>
    <w:lvl w:ilvl="7" w:tplc="2C44730E">
      <w:start w:val="1"/>
      <w:numFmt w:val="bullet"/>
      <w:lvlText w:val="o"/>
      <w:lvlJc w:val="left"/>
      <w:pPr>
        <w:ind w:left="5760" w:hanging="360"/>
      </w:pPr>
      <w:rPr>
        <w:rFonts w:ascii="Courier New" w:hAnsi="Courier New" w:hint="default"/>
      </w:rPr>
    </w:lvl>
    <w:lvl w:ilvl="8" w:tplc="40882B20">
      <w:start w:val="1"/>
      <w:numFmt w:val="bullet"/>
      <w:lvlText w:val=""/>
      <w:lvlJc w:val="left"/>
      <w:pPr>
        <w:ind w:left="6480" w:hanging="360"/>
      </w:pPr>
      <w:rPr>
        <w:rFonts w:ascii="Wingdings" w:hAnsi="Wingdings" w:hint="default"/>
      </w:rPr>
    </w:lvl>
  </w:abstractNum>
  <w:abstractNum w:abstractNumId="12" w15:restartNumberingAfterBreak="0">
    <w:nsid w:val="7226730D"/>
    <w:multiLevelType w:val="hybridMultilevel"/>
    <w:tmpl w:val="8CC85E4C"/>
    <w:lvl w:ilvl="0" w:tplc="11FE9F04">
      <w:start w:val="1"/>
      <w:numFmt w:val="bullet"/>
      <w:lvlText w:val=""/>
      <w:lvlJc w:val="left"/>
      <w:pPr>
        <w:ind w:left="720" w:hanging="360"/>
      </w:pPr>
      <w:rPr>
        <w:rFonts w:ascii="Symbol" w:hAnsi="Symbol" w:hint="default"/>
      </w:rPr>
    </w:lvl>
    <w:lvl w:ilvl="1" w:tplc="01AC72C6">
      <w:start w:val="1"/>
      <w:numFmt w:val="bullet"/>
      <w:lvlText w:val="o"/>
      <w:lvlJc w:val="left"/>
      <w:pPr>
        <w:ind w:left="1440" w:hanging="360"/>
      </w:pPr>
      <w:rPr>
        <w:rFonts w:ascii="Courier New" w:hAnsi="Courier New" w:hint="default"/>
      </w:rPr>
    </w:lvl>
    <w:lvl w:ilvl="2" w:tplc="960CB73A">
      <w:start w:val="1"/>
      <w:numFmt w:val="bullet"/>
      <w:lvlText w:val=""/>
      <w:lvlJc w:val="left"/>
      <w:pPr>
        <w:ind w:left="2160" w:hanging="360"/>
      </w:pPr>
      <w:rPr>
        <w:rFonts w:ascii="Wingdings" w:hAnsi="Wingdings" w:hint="default"/>
      </w:rPr>
    </w:lvl>
    <w:lvl w:ilvl="3" w:tplc="A31266A8">
      <w:start w:val="1"/>
      <w:numFmt w:val="bullet"/>
      <w:lvlText w:val=""/>
      <w:lvlJc w:val="left"/>
      <w:pPr>
        <w:ind w:left="2880" w:hanging="360"/>
      </w:pPr>
      <w:rPr>
        <w:rFonts w:ascii="Symbol" w:hAnsi="Symbol" w:hint="default"/>
      </w:rPr>
    </w:lvl>
    <w:lvl w:ilvl="4" w:tplc="AE4AB7E2">
      <w:start w:val="1"/>
      <w:numFmt w:val="bullet"/>
      <w:lvlText w:val="o"/>
      <w:lvlJc w:val="left"/>
      <w:pPr>
        <w:ind w:left="3600" w:hanging="360"/>
      </w:pPr>
      <w:rPr>
        <w:rFonts w:ascii="Courier New" w:hAnsi="Courier New" w:hint="default"/>
      </w:rPr>
    </w:lvl>
    <w:lvl w:ilvl="5" w:tplc="121E61CC">
      <w:start w:val="1"/>
      <w:numFmt w:val="bullet"/>
      <w:lvlText w:val=""/>
      <w:lvlJc w:val="left"/>
      <w:pPr>
        <w:ind w:left="4320" w:hanging="360"/>
      </w:pPr>
      <w:rPr>
        <w:rFonts w:ascii="Wingdings" w:hAnsi="Wingdings" w:hint="default"/>
      </w:rPr>
    </w:lvl>
    <w:lvl w:ilvl="6" w:tplc="27DA32B0">
      <w:start w:val="1"/>
      <w:numFmt w:val="bullet"/>
      <w:lvlText w:val=""/>
      <w:lvlJc w:val="left"/>
      <w:pPr>
        <w:ind w:left="5040" w:hanging="360"/>
      </w:pPr>
      <w:rPr>
        <w:rFonts w:ascii="Symbol" w:hAnsi="Symbol" w:hint="default"/>
      </w:rPr>
    </w:lvl>
    <w:lvl w:ilvl="7" w:tplc="EB129C50">
      <w:start w:val="1"/>
      <w:numFmt w:val="bullet"/>
      <w:lvlText w:val="o"/>
      <w:lvlJc w:val="left"/>
      <w:pPr>
        <w:ind w:left="5760" w:hanging="360"/>
      </w:pPr>
      <w:rPr>
        <w:rFonts w:ascii="Courier New" w:hAnsi="Courier New" w:hint="default"/>
      </w:rPr>
    </w:lvl>
    <w:lvl w:ilvl="8" w:tplc="5624F3FC">
      <w:start w:val="1"/>
      <w:numFmt w:val="bullet"/>
      <w:lvlText w:val=""/>
      <w:lvlJc w:val="left"/>
      <w:pPr>
        <w:ind w:left="6480" w:hanging="360"/>
      </w:pPr>
      <w:rPr>
        <w:rFonts w:ascii="Wingdings" w:hAnsi="Wingdings" w:hint="default"/>
      </w:rPr>
    </w:lvl>
  </w:abstractNum>
  <w:abstractNum w:abstractNumId="13" w15:restartNumberingAfterBreak="0">
    <w:nsid w:val="7B98D884"/>
    <w:multiLevelType w:val="hybridMultilevel"/>
    <w:tmpl w:val="4C1E74BA"/>
    <w:lvl w:ilvl="0" w:tplc="68504E8E">
      <w:start w:val="1"/>
      <w:numFmt w:val="bullet"/>
      <w:lvlText w:val=""/>
      <w:lvlJc w:val="left"/>
      <w:pPr>
        <w:ind w:left="720" w:hanging="360"/>
      </w:pPr>
      <w:rPr>
        <w:rFonts w:ascii="Symbol" w:hAnsi="Symbol" w:hint="default"/>
      </w:rPr>
    </w:lvl>
    <w:lvl w:ilvl="1" w:tplc="0714E190">
      <w:start w:val="1"/>
      <w:numFmt w:val="bullet"/>
      <w:lvlText w:val="o"/>
      <w:lvlJc w:val="left"/>
      <w:pPr>
        <w:ind w:left="1440" w:hanging="360"/>
      </w:pPr>
      <w:rPr>
        <w:rFonts w:ascii="Courier New" w:hAnsi="Courier New" w:hint="default"/>
      </w:rPr>
    </w:lvl>
    <w:lvl w:ilvl="2" w:tplc="DF2AC83A">
      <w:start w:val="1"/>
      <w:numFmt w:val="bullet"/>
      <w:lvlText w:val=""/>
      <w:lvlJc w:val="left"/>
      <w:pPr>
        <w:ind w:left="2160" w:hanging="360"/>
      </w:pPr>
      <w:rPr>
        <w:rFonts w:ascii="Wingdings" w:hAnsi="Wingdings" w:hint="default"/>
      </w:rPr>
    </w:lvl>
    <w:lvl w:ilvl="3" w:tplc="F560EDCC">
      <w:start w:val="1"/>
      <w:numFmt w:val="bullet"/>
      <w:lvlText w:val=""/>
      <w:lvlJc w:val="left"/>
      <w:pPr>
        <w:ind w:left="2880" w:hanging="360"/>
      </w:pPr>
      <w:rPr>
        <w:rFonts w:ascii="Symbol" w:hAnsi="Symbol" w:hint="default"/>
      </w:rPr>
    </w:lvl>
    <w:lvl w:ilvl="4" w:tplc="419A2982">
      <w:start w:val="1"/>
      <w:numFmt w:val="bullet"/>
      <w:lvlText w:val="o"/>
      <w:lvlJc w:val="left"/>
      <w:pPr>
        <w:ind w:left="3600" w:hanging="360"/>
      </w:pPr>
      <w:rPr>
        <w:rFonts w:ascii="Courier New" w:hAnsi="Courier New" w:hint="default"/>
      </w:rPr>
    </w:lvl>
    <w:lvl w:ilvl="5" w:tplc="AC689A46">
      <w:start w:val="1"/>
      <w:numFmt w:val="bullet"/>
      <w:lvlText w:val=""/>
      <w:lvlJc w:val="left"/>
      <w:pPr>
        <w:ind w:left="4320" w:hanging="360"/>
      </w:pPr>
      <w:rPr>
        <w:rFonts w:ascii="Wingdings" w:hAnsi="Wingdings" w:hint="default"/>
      </w:rPr>
    </w:lvl>
    <w:lvl w:ilvl="6" w:tplc="DCE28810">
      <w:start w:val="1"/>
      <w:numFmt w:val="bullet"/>
      <w:lvlText w:val=""/>
      <w:lvlJc w:val="left"/>
      <w:pPr>
        <w:ind w:left="5040" w:hanging="360"/>
      </w:pPr>
      <w:rPr>
        <w:rFonts w:ascii="Symbol" w:hAnsi="Symbol" w:hint="default"/>
      </w:rPr>
    </w:lvl>
    <w:lvl w:ilvl="7" w:tplc="642C664C">
      <w:start w:val="1"/>
      <w:numFmt w:val="bullet"/>
      <w:lvlText w:val="o"/>
      <w:lvlJc w:val="left"/>
      <w:pPr>
        <w:ind w:left="5760" w:hanging="360"/>
      </w:pPr>
      <w:rPr>
        <w:rFonts w:ascii="Courier New" w:hAnsi="Courier New" w:hint="default"/>
      </w:rPr>
    </w:lvl>
    <w:lvl w:ilvl="8" w:tplc="FB547D64">
      <w:start w:val="1"/>
      <w:numFmt w:val="bullet"/>
      <w:lvlText w:val=""/>
      <w:lvlJc w:val="left"/>
      <w:pPr>
        <w:ind w:left="6480" w:hanging="360"/>
      </w:pPr>
      <w:rPr>
        <w:rFonts w:ascii="Wingdings" w:hAnsi="Wingdings" w:hint="default"/>
      </w:rPr>
    </w:lvl>
  </w:abstractNum>
  <w:num w:numId="1" w16cid:durableId="1345014000">
    <w:abstractNumId w:val="9"/>
  </w:num>
  <w:num w:numId="2" w16cid:durableId="273486700">
    <w:abstractNumId w:val="13"/>
  </w:num>
  <w:num w:numId="3" w16cid:durableId="1887568225">
    <w:abstractNumId w:val="8"/>
  </w:num>
  <w:num w:numId="4" w16cid:durableId="800196893">
    <w:abstractNumId w:val="7"/>
  </w:num>
  <w:num w:numId="5" w16cid:durableId="452988290">
    <w:abstractNumId w:val="1"/>
  </w:num>
  <w:num w:numId="6" w16cid:durableId="1750695488">
    <w:abstractNumId w:val="10"/>
  </w:num>
  <w:num w:numId="7" w16cid:durableId="42751817">
    <w:abstractNumId w:val="2"/>
  </w:num>
  <w:num w:numId="8" w16cid:durableId="1180512831">
    <w:abstractNumId w:val="6"/>
  </w:num>
  <w:num w:numId="9" w16cid:durableId="431439505">
    <w:abstractNumId w:val="4"/>
  </w:num>
  <w:num w:numId="10" w16cid:durableId="384374037">
    <w:abstractNumId w:val="3"/>
  </w:num>
  <w:num w:numId="11" w16cid:durableId="267275534">
    <w:abstractNumId w:val="12"/>
  </w:num>
  <w:num w:numId="12" w16cid:durableId="1753892805">
    <w:abstractNumId w:val="11"/>
  </w:num>
  <w:num w:numId="13" w16cid:durableId="806896801">
    <w:abstractNumId w:val="5"/>
  </w:num>
  <w:num w:numId="14" w16cid:durableId="692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AD575"/>
    <w:rsid w:val="00003FB3"/>
    <w:rsid w:val="00037EE9"/>
    <w:rsid w:val="001C7AB3"/>
    <w:rsid w:val="00384BE6"/>
    <w:rsid w:val="003A2966"/>
    <w:rsid w:val="003B0712"/>
    <w:rsid w:val="00424F60"/>
    <w:rsid w:val="004579A3"/>
    <w:rsid w:val="00494D16"/>
    <w:rsid w:val="004E1195"/>
    <w:rsid w:val="00582E43"/>
    <w:rsid w:val="005A5FF3"/>
    <w:rsid w:val="005D561D"/>
    <w:rsid w:val="00617E72"/>
    <w:rsid w:val="0064667B"/>
    <w:rsid w:val="0071209D"/>
    <w:rsid w:val="0074787B"/>
    <w:rsid w:val="0076098A"/>
    <w:rsid w:val="007E20D3"/>
    <w:rsid w:val="008054D7"/>
    <w:rsid w:val="00825F49"/>
    <w:rsid w:val="00874CFD"/>
    <w:rsid w:val="008B419A"/>
    <w:rsid w:val="00A1651B"/>
    <w:rsid w:val="00C352D1"/>
    <w:rsid w:val="00C86930"/>
    <w:rsid w:val="00CE75BE"/>
    <w:rsid w:val="00FB0602"/>
    <w:rsid w:val="00FB42DD"/>
    <w:rsid w:val="04CD7F32"/>
    <w:rsid w:val="081ACA49"/>
    <w:rsid w:val="09558D3A"/>
    <w:rsid w:val="0D2BB811"/>
    <w:rsid w:val="0E345E6B"/>
    <w:rsid w:val="165D5E2A"/>
    <w:rsid w:val="194A5E7E"/>
    <w:rsid w:val="199F15ED"/>
    <w:rsid w:val="1A1D93B2"/>
    <w:rsid w:val="1AD54921"/>
    <w:rsid w:val="1B6F4072"/>
    <w:rsid w:val="1C6B103B"/>
    <w:rsid w:val="1DE7E5ED"/>
    <w:rsid w:val="2128F12C"/>
    <w:rsid w:val="2184B91E"/>
    <w:rsid w:val="235CB212"/>
    <w:rsid w:val="28228650"/>
    <w:rsid w:val="2DD6E0AF"/>
    <w:rsid w:val="2DE4C5FB"/>
    <w:rsid w:val="2F7F7F82"/>
    <w:rsid w:val="306864AC"/>
    <w:rsid w:val="30B8D0B0"/>
    <w:rsid w:val="33D3B501"/>
    <w:rsid w:val="3799BC60"/>
    <w:rsid w:val="395A9FF5"/>
    <w:rsid w:val="39C5AF8E"/>
    <w:rsid w:val="3EB1B798"/>
    <w:rsid w:val="41611643"/>
    <w:rsid w:val="41B045BA"/>
    <w:rsid w:val="4254974E"/>
    <w:rsid w:val="476615EA"/>
    <w:rsid w:val="497F003E"/>
    <w:rsid w:val="4C5EF4AE"/>
    <w:rsid w:val="503150D4"/>
    <w:rsid w:val="50FFB0B3"/>
    <w:rsid w:val="56D1FBE8"/>
    <w:rsid w:val="5924CD87"/>
    <w:rsid w:val="59457023"/>
    <w:rsid w:val="5A018876"/>
    <w:rsid w:val="5D7521F5"/>
    <w:rsid w:val="605AD575"/>
    <w:rsid w:val="65864878"/>
    <w:rsid w:val="6DD8715D"/>
    <w:rsid w:val="6FAACC26"/>
    <w:rsid w:val="71735319"/>
    <w:rsid w:val="7717784B"/>
    <w:rsid w:val="77C13594"/>
    <w:rsid w:val="787222F5"/>
    <w:rsid w:val="7C988C8E"/>
    <w:rsid w:val="7F35F3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D575"/>
  <w15:chartTrackingRefBased/>
  <w15:docId w15:val="{5B06A466-D021-4175-B1A6-F5C3F4E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C7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AB3"/>
  </w:style>
  <w:style w:type="paragraph" w:styleId="Footer">
    <w:name w:val="footer"/>
    <w:basedOn w:val="Normal"/>
    <w:link w:val="FooterChar"/>
    <w:uiPriority w:val="99"/>
    <w:unhideWhenUsed/>
    <w:rsid w:val="001C7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B3"/>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E20D3"/>
    <w:pPr>
      <w:spacing w:after="0" w:line="240" w:lineRule="auto"/>
    </w:pPr>
  </w:style>
  <w:style w:type="character" w:styleId="Strong">
    <w:name w:val="Strong"/>
    <w:basedOn w:val="DefaultParagraphFont"/>
    <w:uiPriority w:val="22"/>
    <w:qFormat/>
    <w:rsid w:val="005D561D"/>
    <w:rPr>
      <w:b/>
      <w:bCs/>
    </w:rPr>
  </w:style>
  <w:style w:type="paragraph" w:styleId="NormalWeb">
    <w:name w:val="Normal (Web)"/>
    <w:basedOn w:val="Normal"/>
    <w:uiPriority w:val="99"/>
    <w:semiHidden/>
    <w:unhideWhenUsed/>
    <w:rsid w:val="005D561D"/>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9558D3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ura.rstrecruitmen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19741-987C-4DBF-9F04-53CCA1EBD404}">
  <ds:schemaRefs>
    <ds:schemaRef ds:uri="http://purl.org/dc/elements/1.1/"/>
    <ds:schemaRef ds:uri="403d8dae-92f0-4251-a0fc-0c9e62ad51c2"/>
    <ds:schemaRef ds:uri="e405867c-8b79-48d9-9da5-42e989d5b47f"/>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ac0f2cb4-908e-41c7-976c-eb68511c53aa"/>
    <ds:schemaRef ds:uri="http://www.w3.org/XML/1998/namespace"/>
    <ds:schemaRef ds:uri="http://purl.org/dc/dcmitype/"/>
  </ds:schemaRefs>
</ds:datastoreItem>
</file>

<file path=customXml/itemProps2.xml><?xml version="1.0" encoding="utf-8"?>
<ds:datastoreItem xmlns:ds="http://schemas.openxmlformats.org/officeDocument/2006/customXml" ds:itemID="{EF3D38D5-8D66-4459-B2AD-B58AA42845AF}">
  <ds:schemaRefs>
    <ds:schemaRef ds:uri="http://schemas.microsoft.com/sharepoint/v3/contenttype/forms"/>
  </ds:schemaRefs>
</ds:datastoreItem>
</file>

<file path=customXml/itemProps3.xml><?xml version="1.0" encoding="utf-8"?>
<ds:datastoreItem xmlns:ds="http://schemas.openxmlformats.org/officeDocument/2006/customXml" ds:itemID="{310CBAB7-D10C-4B79-8FDE-DB5B6A6C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13</cp:revision>
  <dcterms:created xsi:type="dcterms:W3CDTF">2025-01-24T23:05:00Z</dcterms:created>
  <dcterms:modified xsi:type="dcterms:W3CDTF">2025-01-24T20:09:00Z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ClassificationContentMarkingHeaderShapeIds">
    <vt:lpwstr>16f337da,4f823368,20bd1fdd</vt:lpwstr>
  </property>
  <property fmtid="{D5CDD505-2E9C-101B-9397-08002B2CF9AE}" pid="4" name="ClassificationContentMarkingHeaderFontProps">
    <vt:lpwstr>#0000ff,10,Calibri</vt:lpwstr>
  </property>
  <property fmtid="{D5CDD505-2E9C-101B-9397-08002B2CF9AE}" pid="5" name="ClassificationContentMarkingHeaderText">
    <vt:lpwstr>OFFICIAL USE</vt:lpwstr>
  </property>
  <property fmtid="{D5CDD505-2E9C-101B-9397-08002B2CF9AE}" pid="6" name="ClassificationContentMarkingFooterShapeIds">
    <vt:lpwstr>1303ae89,336c7477,77f6a42a</vt:lpwstr>
  </property>
  <property fmtid="{D5CDD505-2E9C-101B-9397-08002B2CF9AE}" pid="7" name="ClassificationContentMarkingFooterFontProps">
    <vt:lpwstr>#0000ff,10,Calibri</vt:lpwstr>
  </property>
  <property fmtid="{D5CDD505-2E9C-101B-9397-08002B2CF9AE}" pid="8" name="ClassificationContentMarkingFooterText">
    <vt:lpwstr>OFFICIAL USE</vt:lpwstr>
  </property>
  <property fmtid="{D5CDD505-2E9C-101B-9397-08002B2CF9AE}" pid="9" name="j58bd6c1a5e04739961ec993afce87a7">
    <vt:lpwstr/>
  </property>
  <property fmtid="{D5CDD505-2E9C-101B-9397-08002B2CF9AE}" pid="10" name="MediaServiceImageTags">
    <vt:lpwstr/>
  </property>
  <property fmtid="{D5CDD505-2E9C-101B-9397-08002B2CF9AE}" pid="11" name="Record_x0020_Status">
    <vt:lpwstr/>
  </property>
  <property fmtid="{D5CDD505-2E9C-101B-9397-08002B2CF9AE}" pid="12" name="Record Status">
    <vt:lpwstr/>
  </property>
</Properties>
</file>